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3E" w:rsidRPr="00C75285" w:rsidRDefault="001B593E" w:rsidP="00A2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Педагогическая диагностика</w:t>
      </w:r>
      <w:r w:rsidR="00797919" w:rsidRPr="00C75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(мониторинг) художественно-творческого развития детей дошкольного возраста по программе И. А. Лыковой «Цветные ладошки»</w:t>
      </w:r>
    </w:p>
    <w:p w:rsidR="001B593E" w:rsidRPr="00C75285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93E" w:rsidRPr="00C75285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Педагогическая диагностика (мониторинг)</w:t>
      </w:r>
    </w:p>
    <w:p w:rsidR="001B593E" w:rsidRPr="00C75285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Художественно-творческое развитие детей 2-3 лет</w:t>
      </w:r>
    </w:p>
    <w:p w:rsidR="001B593E" w:rsidRPr="00C75285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(первая младшая группа)</w:t>
      </w:r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285">
        <w:rPr>
          <w:rStyle w:val="a5"/>
          <w:rFonts w:ascii="Times New Roman" w:hAnsi="Times New Roman" w:cs="Times New Roman"/>
          <w:sz w:val="28"/>
          <w:szCs w:val="28"/>
        </w:rPr>
        <w:t>Общие показатели </w:t>
      </w:r>
      <w:r w:rsidRPr="00C75285">
        <w:rPr>
          <w:rFonts w:ascii="Times New Roman" w:hAnsi="Times New Roman" w:cs="Times New Roman"/>
          <w:b/>
          <w:sz w:val="28"/>
          <w:szCs w:val="28"/>
        </w:rPr>
        <w:t>развития детского творчества для данного возраста</w:t>
      </w:r>
      <w:r w:rsidRPr="00C75285">
        <w:rPr>
          <w:rFonts w:ascii="Times New Roman" w:hAnsi="Times New Roman" w:cs="Times New Roman"/>
          <w:sz w:val="28"/>
          <w:szCs w:val="28"/>
        </w:rPr>
        <w:t>: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Проявление интереса к иллюстрациям в детских книжках, к народной игрушке и другим предметам декоративно-прикладного творчества (посуда, предметы интерьера);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Понимание, что изображение отличается от реальных предметов;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Экспериментирование с художественными инструментами (карандаш, фломастер, кисть) и материалами;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Осваивание  способов зрительного и тактильного обследования предметов, что является основой для обогащения восприятия, формирования представлений об окружающем мире;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 xml:space="preserve"> Проявление эмоциональности и интереса к художественной деятельности;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Ребенок может передавать свои представления и впечатления об окружающем мире в разных видах изобразительной деятельности (рисовании, лепке, аппликации);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Создание образов конкретных предметов и явлений окружающего мира;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Передача формы и цвета доступными художественными способами;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Ассоциативно ребенок может устанавливать сходство между реальными предметами и их изображением;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75285">
        <w:rPr>
          <w:rFonts w:ascii="Times New Roman" w:hAnsi="Times New Roman" w:cs="Times New Roman"/>
          <w:sz w:val="28"/>
          <w:szCs w:val="28"/>
        </w:rPr>
        <w:t>Проявление интереса к обыгрыванию образов (колобок, дорожка, машина, птичка и т. д.) и композиций (колобок на дорожке, кукла в кроватке, солнышко в окошке);</w:t>
      </w:r>
      <w:proofErr w:type="gramEnd"/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Сопоставление названий основных цветов с самим цветом.</w:t>
      </w:r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285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C75285">
        <w:rPr>
          <w:rFonts w:ascii="Times New Roman" w:hAnsi="Times New Roman" w:cs="Times New Roman"/>
          <w:sz w:val="28"/>
          <w:szCs w:val="28"/>
        </w:rPr>
        <w:t xml:space="preserve"> – в изобразительном творчестве ребенок увлеченно и с интересом создает изображения и при этом выражает свое отношение к ним; с увлечением рассматривает книжные иллюстрации и предметы декоративно-прикладного искусства; замечает красивое в природе, искусстве и в быту (в игрушках, одежде, упаковке и др.); имеет представление об основных цветах и может их узнавать;</w:t>
      </w:r>
      <w:proofErr w:type="gramEnd"/>
      <w:r w:rsidRPr="00C75285">
        <w:rPr>
          <w:rFonts w:ascii="Times New Roman" w:hAnsi="Times New Roman" w:cs="Times New Roman"/>
          <w:sz w:val="28"/>
          <w:szCs w:val="28"/>
        </w:rPr>
        <w:t xml:space="preserve"> правильно работает с инструментами (кистью, карандашом, фломастером).</w:t>
      </w:r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 xml:space="preserve">Средний уровень </w:t>
      </w:r>
      <w:r w:rsidRPr="00C75285">
        <w:rPr>
          <w:rFonts w:ascii="Times New Roman" w:hAnsi="Times New Roman" w:cs="Times New Roman"/>
          <w:sz w:val="28"/>
          <w:szCs w:val="28"/>
        </w:rPr>
        <w:t xml:space="preserve">– в разных видах изобразительной деятельности ребенок обычно следует образцу, действует по подражанию, мотивирует свою неуверенность неумением, но при поддержке взрослого включается в деятельность и охотно соглашается рассматривать иллюстрации, рисовать, лепить, делать аппликации и конструировать вместе </w:t>
      </w:r>
      <w:proofErr w:type="gramStart"/>
      <w:r w:rsidRPr="00C752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5285">
        <w:rPr>
          <w:rFonts w:ascii="Times New Roman" w:hAnsi="Times New Roman" w:cs="Times New Roman"/>
          <w:sz w:val="28"/>
          <w:szCs w:val="28"/>
        </w:rPr>
        <w:t xml:space="preserve"> взрослыми, путает основные цвета, не уверенно обращается с инструментами (кистью, карандашом, фломастером).</w:t>
      </w:r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Низкий уровень – </w:t>
      </w:r>
      <w:r w:rsidRPr="00C75285">
        <w:rPr>
          <w:rFonts w:ascii="Times New Roman" w:hAnsi="Times New Roman" w:cs="Times New Roman"/>
          <w:sz w:val="28"/>
          <w:szCs w:val="28"/>
        </w:rPr>
        <w:t>ребенок не проявляет заметного интереса к изобразительной деятельности; в совместной деятельности с другим человеком (взрослым, старшим ребенком) или по подражанию создает схематичное изображение, но не выражает свое отношение к нему; не сопоставляет название цвета с данным цветом, не правильно держит инструменты (кисть, карандаш, фломастер).</w:t>
      </w:r>
    </w:p>
    <w:p w:rsidR="00C75285" w:rsidRDefault="00C75285" w:rsidP="00A27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93E" w:rsidRPr="00C75285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5">
        <w:rPr>
          <w:rFonts w:ascii="Times New Roman" w:hAnsi="Times New Roman" w:cs="Times New Roman"/>
          <w:b/>
          <w:sz w:val="24"/>
          <w:szCs w:val="24"/>
        </w:rPr>
        <w:t xml:space="preserve">Педагогическая диагностика по </w:t>
      </w:r>
      <w:proofErr w:type="spellStart"/>
      <w:r w:rsidRPr="00C75285">
        <w:rPr>
          <w:rFonts w:ascii="Times New Roman" w:hAnsi="Times New Roman" w:cs="Times New Roman"/>
          <w:b/>
          <w:sz w:val="24"/>
          <w:szCs w:val="24"/>
        </w:rPr>
        <w:t>изодеятельности</w:t>
      </w:r>
      <w:proofErr w:type="spellEnd"/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5">
        <w:rPr>
          <w:rFonts w:ascii="Times New Roman" w:hAnsi="Times New Roman" w:cs="Times New Roman"/>
          <w:b/>
          <w:sz w:val="24"/>
          <w:szCs w:val="24"/>
        </w:rPr>
        <w:t xml:space="preserve">Показатели художественно-творческого развития детей </w:t>
      </w: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5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5">
        <w:rPr>
          <w:rFonts w:ascii="Times New Roman" w:hAnsi="Times New Roman" w:cs="Times New Roman"/>
          <w:b/>
          <w:sz w:val="24"/>
          <w:szCs w:val="24"/>
        </w:rPr>
        <w:t>Первая младшая группа (2-3 года)</w:t>
      </w: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5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92"/>
        <w:gridCol w:w="685"/>
        <w:gridCol w:w="685"/>
        <w:gridCol w:w="684"/>
        <w:gridCol w:w="684"/>
        <w:gridCol w:w="684"/>
        <w:gridCol w:w="684"/>
        <w:gridCol w:w="684"/>
        <w:gridCol w:w="684"/>
        <w:gridCol w:w="685"/>
      </w:tblGrid>
      <w:tr w:rsidR="001B593E" w:rsidRPr="00C75285" w:rsidTr="001B593E">
        <w:trPr>
          <w:trHeight w:val="210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показатели развития детского творчества</w:t>
            </w:r>
          </w:p>
        </w:tc>
        <w:tc>
          <w:tcPr>
            <w:tcW w:w="6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Ф. О. ребенка</w:t>
            </w:r>
          </w:p>
        </w:tc>
      </w:tr>
      <w:tr w:rsidR="001B593E" w:rsidRPr="00C75285" w:rsidTr="001B593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E" w:rsidRPr="00C75285" w:rsidRDefault="001B593E" w:rsidP="00A27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C75285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интереса к иллюстрациям  и предметам декоративно-прикладного творчества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художественными инструментами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способов зрительного и тактильного обследования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Эмоциональность и интерес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представлений и впечатлений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образов предметов и явлений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rPr>
          <w:trHeight w:val="16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формы и цвета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rPr>
          <w:trHeight w:val="18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Ассоциативное сходство (реальный предмет – изображение)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rPr>
          <w:trHeight w:val="16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Интерес к обыгрыванию образов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rPr>
          <w:trHeight w:val="46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основных цветов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rPr>
          <w:trHeight w:val="34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93E" w:rsidRPr="00A27F79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7F79">
        <w:rPr>
          <w:rFonts w:ascii="Times New Roman" w:hAnsi="Times New Roman" w:cs="Times New Roman"/>
          <w:sz w:val="28"/>
          <w:szCs w:val="28"/>
        </w:rPr>
        <w:t>Оценка показателя художественно-творческого развития, где</w:t>
      </w:r>
    </w:p>
    <w:p w:rsidR="001B593E" w:rsidRPr="00A27F79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7F79">
        <w:rPr>
          <w:rFonts w:ascii="Times New Roman" w:hAnsi="Times New Roman" w:cs="Times New Roman"/>
          <w:sz w:val="28"/>
          <w:szCs w:val="28"/>
        </w:rPr>
        <w:t xml:space="preserve">3 - высокий уровень </w:t>
      </w:r>
    </w:p>
    <w:p w:rsidR="001B593E" w:rsidRPr="00A27F79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7F79">
        <w:rPr>
          <w:rFonts w:ascii="Times New Roman" w:hAnsi="Times New Roman" w:cs="Times New Roman"/>
          <w:sz w:val="28"/>
          <w:szCs w:val="28"/>
        </w:rPr>
        <w:t>2 – средний уровень</w:t>
      </w:r>
    </w:p>
    <w:p w:rsid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7F79">
        <w:rPr>
          <w:rFonts w:ascii="Times New Roman" w:hAnsi="Times New Roman" w:cs="Times New Roman"/>
          <w:sz w:val="28"/>
          <w:szCs w:val="28"/>
        </w:rPr>
        <w:t>1 – низкий уровен</w:t>
      </w:r>
      <w:r w:rsidR="00A27F79">
        <w:rPr>
          <w:rFonts w:ascii="Times New Roman" w:hAnsi="Times New Roman" w:cs="Times New Roman"/>
          <w:sz w:val="28"/>
          <w:szCs w:val="28"/>
        </w:rPr>
        <w:t>ь</w:t>
      </w:r>
    </w:p>
    <w:p w:rsidR="00A27F79" w:rsidRDefault="00A27F79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93E" w:rsidRPr="00C75285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диагностика (мониторинг)</w:t>
      </w:r>
    </w:p>
    <w:p w:rsidR="001B593E" w:rsidRPr="00C75285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Художественно-творческое развитие детей 3-4 лет</w:t>
      </w:r>
    </w:p>
    <w:p w:rsidR="001B593E" w:rsidRPr="00C75285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(вторая младшая группа)</w:t>
      </w:r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285">
        <w:rPr>
          <w:rStyle w:val="a5"/>
          <w:rFonts w:ascii="Times New Roman" w:hAnsi="Times New Roman" w:cs="Times New Roman"/>
          <w:sz w:val="28"/>
          <w:szCs w:val="28"/>
        </w:rPr>
        <w:t>Общие показатели </w:t>
      </w:r>
      <w:r w:rsidRPr="00C75285">
        <w:rPr>
          <w:rFonts w:ascii="Times New Roman" w:hAnsi="Times New Roman" w:cs="Times New Roman"/>
          <w:b/>
          <w:sz w:val="28"/>
          <w:szCs w:val="28"/>
        </w:rPr>
        <w:t>развития детского творчества для данного возраста</w:t>
      </w:r>
      <w:r w:rsidRPr="00C75285">
        <w:rPr>
          <w:rFonts w:ascii="Times New Roman" w:hAnsi="Times New Roman" w:cs="Times New Roman"/>
          <w:sz w:val="28"/>
          <w:szCs w:val="28"/>
        </w:rPr>
        <w:t>: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Проявление устойчивого  интереса к книжной графике, к декоративно-прикладному искусству, музыкальным инструментам;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Понимание, что изображение отличается от реальных предметов;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Экспериментирование с художественными инструментами (карандаш, фломастер, кисть) и материалами;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Осваивание  способов зрительного и тактильного обследования предметов, что является основой для обогащения восприятия, формирования представлений об окружающем мире;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 xml:space="preserve"> Проявление эмоциональности и интереса к художественной деятельности;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Отображение своих представлений и впечатлений об окружающем мире в разных видах изобразительной деятельности (рисовании, лепке, аппликации);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Создание образов конкретных предметов и явлений окружающего мира;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Передача формы и цвета доступными художественными способами (конструктивным, пластическим, модульным, каркасным);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75285">
        <w:rPr>
          <w:rFonts w:ascii="Times New Roman" w:hAnsi="Times New Roman" w:cs="Times New Roman"/>
          <w:sz w:val="28"/>
          <w:szCs w:val="28"/>
        </w:rPr>
        <w:t>Целенаправленное создание, рассматривание и обыгрывание созданных образов (колобок, дорожка, машина, птичка и т. д.), постройки (забор, мостик, диванчик, стол, домик) и композиций (колобок на дорожке, кукла в кроватке, солнышко в окошке);</w:t>
      </w:r>
      <w:proofErr w:type="gramEnd"/>
    </w:p>
    <w:p w:rsid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 xml:space="preserve">Знание основных и промежуточных цветов. </w:t>
      </w:r>
    </w:p>
    <w:p w:rsid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C75285">
        <w:rPr>
          <w:rFonts w:ascii="Times New Roman" w:hAnsi="Times New Roman" w:cs="Times New Roman"/>
          <w:sz w:val="28"/>
          <w:szCs w:val="28"/>
        </w:rPr>
        <w:t xml:space="preserve"> – в изобразительном и декоративно-прикладном творчестве ребенок охотно и с устойчивым, ярко выраженным интересом выражает собственные представления и впечатления об окружающем мире: создает эмоционально-выразительные образы и выражает свое отношение к ним; с увлечением рассматривает книжные иллюстрации и предметы декоративно-прикладного искусства; замечает красивое в природе, искусстве и в повседневном быту (в игрушках, одежде, упаковке и </w:t>
      </w:r>
      <w:proofErr w:type="spellStart"/>
      <w:proofErr w:type="gramStart"/>
      <w:r w:rsidRPr="00C7528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C75285">
        <w:rPr>
          <w:rFonts w:ascii="Times New Roman" w:hAnsi="Times New Roman" w:cs="Times New Roman"/>
          <w:sz w:val="28"/>
          <w:szCs w:val="28"/>
        </w:rPr>
        <w:t>), хорошо сопоставляет название основных и промежуточных цветов с самими цветами, правильно держит инструменты (карандаши, фломастеры, мелки, кисть).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 xml:space="preserve">Средний уровень </w:t>
      </w:r>
      <w:r w:rsidRPr="00C75285">
        <w:rPr>
          <w:rFonts w:ascii="Times New Roman" w:hAnsi="Times New Roman" w:cs="Times New Roman"/>
          <w:sz w:val="28"/>
          <w:szCs w:val="28"/>
        </w:rPr>
        <w:t xml:space="preserve">– в разных видах изобразительной деятельности ребенок обычно следует образцу, действует по подражанию, мотивирует свою неуверенность неумением, но при поддержке взрослого включается в деятельность и охотно соглашается рассматривать иллюстрации, рисовать, лепить, делать аппликации и конструировать вместе </w:t>
      </w:r>
      <w:proofErr w:type="gramStart"/>
      <w:r w:rsidRPr="00C752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5285">
        <w:rPr>
          <w:rFonts w:ascii="Times New Roman" w:hAnsi="Times New Roman" w:cs="Times New Roman"/>
          <w:sz w:val="28"/>
          <w:szCs w:val="28"/>
        </w:rPr>
        <w:t xml:space="preserve"> взрослыми, определяет только основные цвета, не уверенно обращается с инструментами (кистью, карандашом, фломастером).</w:t>
      </w:r>
    </w:p>
    <w:p w:rsidR="00C75285" w:rsidRDefault="001B593E" w:rsidP="00A2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 xml:space="preserve">Низкий уровень – </w:t>
      </w:r>
      <w:r w:rsidRPr="00C75285">
        <w:rPr>
          <w:rFonts w:ascii="Times New Roman" w:hAnsi="Times New Roman" w:cs="Times New Roman"/>
          <w:sz w:val="28"/>
          <w:szCs w:val="28"/>
        </w:rPr>
        <w:t>ребенок не проявляет заметного интереса к изобразительной деятельности; создает схематичное изображение по образцу, не выражает свое отношение к ее процессу и результату; не сопоставляет название цвета с данным цветом, не правильно держит инструменты (кисть, карандаш, фломастер).</w:t>
      </w:r>
      <w:bookmarkStart w:id="0" w:name="_GoBack"/>
      <w:bookmarkEnd w:id="0"/>
    </w:p>
    <w:p w:rsidR="00A27F79" w:rsidRDefault="00A27F79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79" w:rsidRDefault="00A27F79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79" w:rsidRDefault="00A27F79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93E" w:rsidRPr="00C75285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Педагогическая диагностика по </w:t>
      </w:r>
      <w:proofErr w:type="spellStart"/>
      <w:r w:rsidRPr="00C75285">
        <w:rPr>
          <w:rFonts w:ascii="Times New Roman" w:hAnsi="Times New Roman" w:cs="Times New Roman"/>
          <w:b/>
          <w:sz w:val="24"/>
          <w:szCs w:val="24"/>
        </w:rPr>
        <w:t>изодеятельности</w:t>
      </w:r>
      <w:proofErr w:type="spellEnd"/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5">
        <w:rPr>
          <w:rFonts w:ascii="Times New Roman" w:hAnsi="Times New Roman" w:cs="Times New Roman"/>
          <w:b/>
          <w:sz w:val="24"/>
          <w:szCs w:val="24"/>
        </w:rPr>
        <w:t>Показатели художественно-творческого развития детей</w:t>
      </w: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5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5">
        <w:rPr>
          <w:rFonts w:ascii="Times New Roman" w:hAnsi="Times New Roman" w:cs="Times New Roman"/>
          <w:b/>
          <w:sz w:val="24"/>
          <w:szCs w:val="24"/>
        </w:rPr>
        <w:t>Вторая  младшая группа (3-4 года)</w:t>
      </w: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85">
        <w:rPr>
          <w:rFonts w:ascii="Times New Roman" w:hAnsi="Times New Roman" w:cs="Times New Roman"/>
          <w:b/>
          <w:sz w:val="24"/>
          <w:szCs w:val="24"/>
        </w:rPr>
        <w:t>_________________</w:t>
      </w:r>
    </w:p>
    <w:tbl>
      <w:tblPr>
        <w:tblStyle w:val="a4"/>
        <w:tblW w:w="0" w:type="auto"/>
        <w:tblInd w:w="720" w:type="dxa"/>
        <w:tblLook w:val="04A0"/>
      </w:tblPr>
      <w:tblGrid>
        <w:gridCol w:w="2692"/>
        <w:gridCol w:w="685"/>
        <w:gridCol w:w="685"/>
        <w:gridCol w:w="684"/>
        <w:gridCol w:w="684"/>
        <w:gridCol w:w="684"/>
        <w:gridCol w:w="684"/>
        <w:gridCol w:w="684"/>
        <w:gridCol w:w="684"/>
        <w:gridCol w:w="685"/>
      </w:tblGrid>
      <w:tr w:rsidR="001B593E" w:rsidRPr="00C75285" w:rsidTr="001B593E">
        <w:trPr>
          <w:trHeight w:val="210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показатели развития детского творчества</w:t>
            </w:r>
          </w:p>
        </w:tc>
        <w:tc>
          <w:tcPr>
            <w:tcW w:w="6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Ф. О. ребенка</w:t>
            </w:r>
          </w:p>
        </w:tc>
      </w:tr>
      <w:tr w:rsidR="001B593E" w:rsidRPr="00C75285" w:rsidTr="001B593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E" w:rsidRPr="00C75285" w:rsidRDefault="001B593E" w:rsidP="00A27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C75285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интереса к иллюстрациям  и предметам декоративно-прикладного творчества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художественными инструментами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способов зрительного и тактильного обследования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Эмоциональность и интерес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представлений и впечатлений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образов предметов и явлений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rPr>
          <w:trHeight w:val="16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формы и цвета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rPr>
          <w:trHeight w:val="18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инструментами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rPr>
          <w:trHeight w:val="16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Целенаправленное создание, рассматривание и обыгрывание образов и композиций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rPr>
          <w:trHeight w:val="46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основных цветов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C75285" w:rsidTr="001B593E">
        <w:trPr>
          <w:trHeight w:val="34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C75285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Оценка показателя художественно-творческого развития, где</w:t>
      </w:r>
    </w:p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 xml:space="preserve">3 - высокий уровень </w:t>
      </w:r>
    </w:p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2 – средний уровень</w:t>
      </w:r>
    </w:p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1 – низкий уровень</w:t>
      </w:r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93E" w:rsidRDefault="001B593E" w:rsidP="00A2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F79" w:rsidRDefault="00A27F79" w:rsidP="00A2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F79" w:rsidRDefault="00A27F79" w:rsidP="00A2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F79" w:rsidRDefault="00A27F79" w:rsidP="00A2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285" w:rsidRDefault="00C75285" w:rsidP="00A2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285" w:rsidRDefault="00C75285" w:rsidP="00A2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F79" w:rsidRPr="00C75285" w:rsidRDefault="00A27F79" w:rsidP="00A2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93E" w:rsidRPr="00C75285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диагностика (мониторинг)</w:t>
      </w:r>
    </w:p>
    <w:p w:rsidR="001B593E" w:rsidRPr="00C75285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Художественно-творческое развитие детей 4-5 лет</w:t>
      </w:r>
    </w:p>
    <w:p w:rsidR="001B593E" w:rsidRPr="00C75285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285">
        <w:rPr>
          <w:rStyle w:val="a5"/>
          <w:rFonts w:ascii="Times New Roman" w:hAnsi="Times New Roman" w:cs="Times New Roman"/>
          <w:sz w:val="28"/>
          <w:szCs w:val="28"/>
        </w:rPr>
        <w:t>Общие показатели </w:t>
      </w:r>
      <w:r w:rsidRPr="00C75285">
        <w:rPr>
          <w:rFonts w:ascii="Times New Roman" w:hAnsi="Times New Roman" w:cs="Times New Roman"/>
          <w:b/>
          <w:sz w:val="28"/>
          <w:szCs w:val="28"/>
        </w:rPr>
        <w:t>развития детского творчества для данного возраста</w:t>
      </w:r>
      <w:r w:rsidRPr="00C75285">
        <w:rPr>
          <w:rFonts w:ascii="Times New Roman" w:hAnsi="Times New Roman" w:cs="Times New Roman"/>
          <w:sz w:val="28"/>
          <w:szCs w:val="28"/>
        </w:rPr>
        <w:t>: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Активное, уверенное и с интересом изображение знакомых объектов,  предметов и явлений (бытовых, социальных, природных);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Самостоятельное нахождение и воплощение в художественном творчестве простых сюжетов на темы окружающей жизни, художественной литературы, любимых мультфильмов, передовая при этом свое отношение к окружающему миру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Передача доступными графическими, живописными и пластическими средствами в создаваемых образах различных признаков  изображаемых объектов (форма, пропорции, цвет, фактура, характерные детали).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Уверенное владение разными художественными техниками;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Начальное понятие «языка искусства»;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Выражение своих представлений, переживаний, мыслей, чувств доступными изобразительно-выразительными и конструктивными средствами;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Проявление эстетических эмоций и чувств, при восприятии произведений разных видов и жанров искусства.</w:t>
      </w:r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285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C75285">
        <w:rPr>
          <w:rFonts w:ascii="Times New Roman" w:hAnsi="Times New Roman" w:cs="Times New Roman"/>
          <w:sz w:val="28"/>
          <w:szCs w:val="28"/>
        </w:rPr>
        <w:t xml:space="preserve"> – в изобразительном и декоративно-прикладном творчестве ребенок создает оригинальные, эмоционально-выразительные образы и выражает свое отношение к ним; создает сюжеты, разнообразные по тематике и содержанию; с увлечением знакомится с разными видами  изобразительного и декоративно-прикладного искусства; дает эстетические оценки увиденному в природе, искусстве и в быту (красиво или  не красиво, грустно или весело).</w:t>
      </w:r>
      <w:proofErr w:type="gramEnd"/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285">
        <w:rPr>
          <w:rFonts w:ascii="Times New Roman" w:hAnsi="Times New Roman" w:cs="Times New Roman"/>
          <w:b/>
          <w:sz w:val="28"/>
          <w:szCs w:val="28"/>
        </w:rPr>
        <w:t xml:space="preserve">Средний уровень </w:t>
      </w:r>
      <w:r w:rsidRPr="00C75285">
        <w:rPr>
          <w:rFonts w:ascii="Times New Roman" w:hAnsi="Times New Roman" w:cs="Times New Roman"/>
          <w:sz w:val="28"/>
          <w:szCs w:val="28"/>
        </w:rPr>
        <w:t>– ребенок интересуется изобразительным или декоративно-прикладным искусством, выражает свое отношение вербально или своими доступными изобразительно-выразительными средствами; владеет практическими навыками в разных видах изобразительной деятельности, но испытывает затруднение при самостоятельном выборе замысла, разработке сюжета, часто следует образцу; охотно включается в коллективную деятельность, но не охотно выступает инициатором, обращается за помощью к взрослым и сверстникам.</w:t>
      </w:r>
      <w:proofErr w:type="gramEnd"/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 xml:space="preserve">Низкий уровень – </w:t>
      </w:r>
      <w:r w:rsidRPr="00C75285">
        <w:rPr>
          <w:rFonts w:ascii="Times New Roman" w:hAnsi="Times New Roman" w:cs="Times New Roman"/>
          <w:sz w:val="28"/>
          <w:szCs w:val="28"/>
        </w:rPr>
        <w:t>ребенок не проявляет заметного интереса к изобразительному искусству; вовлекается в художественную деятельность лишь по приглашению взрослого; мотивирует свою пассивность «неумением» и «нежеланием»; не выражает свое отношение к процессу и результату; создает схематичное изображение по образцу, копируя чужие рисунки и повторяя свои без особых изменений.</w:t>
      </w:r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F79" w:rsidRDefault="00A27F79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79" w:rsidRDefault="00A27F79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79" w:rsidRDefault="00A27F79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79" w:rsidRDefault="00A27F79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79" w:rsidRDefault="00A27F79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79" w:rsidRDefault="00A27F79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Педагогическая диагностика по </w:t>
      </w:r>
      <w:proofErr w:type="spellStart"/>
      <w:r w:rsidRPr="00C75285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 xml:space="preserve">Показатели художественно-творческого развития детей </w:t>
      </w: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средняя группа (4-5 лет)</w:t>
      </w:r>
    </w:p>
    <w:p w:rsidR="00106C2A" w:rsidRPr="00C75285" w:rsidRDefault="00106C2A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2A" w:rsidRPr="00C75285" w:rsidRDefault="00106C2A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63"/>
        <w:gridCol w:w="720"/>
        <w:gridCol w:w="720"/>
        <w:gridCol w:w="721"/>
        <w:gridCol w:w="721"/>
        <w:gridCol w:w="721"/>
        <w:gridCol w:w="721"/>
        <w:gridCol w:w="721"/>
        <w:gridCol w:w="721"/>
        <w:gridCol w:w="722"/>
      </w:tblGrid>
      <w:tr w:rsidR="001B593E" w:rsidRPr="00A27F79" w:rsidTr="001B593E">
        <w:trPr>
          <w:trHeight w:val="210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показатели развития детского творчества</w:t>
            </w:r>
          </w:p>
        </w:tc>
        <w:tc>
          <w:tcPr>
            <w:tcW w:w="6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b/>
                <w:sz w:val="24"/>
                <w:szCs w:val="24"/>
              </w:rPr>
              <w:t>Ф. О. ребенка</w:t>
            </w:r>
          </w:p>
        </w:tc>
      </w:tr>
      <w:tr w:rsidR="001B593E" w:rsidRPr="00A27F79" w:rsidTr="001B593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E" w:rsidRPr="00A27F79" w:rsidRDefault="001B593E" w:rsidP="00A27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b/>
                <w:sz w:val="24"/>
                <w:szCs w:val="24"/>
              </w:rPr>
              <w:t>Уверенное изображение знакомых объектов, предметов и явлений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A27F79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Самостоятельность в выборе сюжетов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A27F79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простыми художественными средствами различных признаков изображаемых объектов.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A27F79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разными художественными техниками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A27F79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своих эмоций и мыслей доступными выразительно-изобразительными средствами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93E" w:rsidRPr="00A27F79" w:rsidRDefault="001B593E" w:rsidP="00A2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3E" w:rsidRPr="00A27F79" w:rsidRDefault="001B593E" w:rsidP="00A2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A27F79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Эмоциональность  при восприятии произведений разных жанров изобразительного искусства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A27F79" w:rsidTr="001B593E">
        <w:trPr>
          <w:trHeight w:val="16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деятельность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A27F79" w:rsidTr="001B593E">
        <w:trPr>
          <w:trHeight w:val="18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Инициативность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3E" w:rsidRPr="00A27F79" w:rsidTr="001B593E">
        <w:trPr>
          <w:trHeight w:val="34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Оценка показателя художественно-творческого развития, где</w:t>
      </w:r>
    </w:p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 xml:space="preserve">3 - высокий уровень </w:t>
      </w:r>
    </w:p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2 – средний уровень</w:t>
      </w:r>
    </w:p>
    <w:p w:rsidR="00A27F79" w:rsidRDefault="00A27F79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низкий уровень</w:t>
      </w:r>
    </w:p>
    <w:p w:rsidR="00A27F79" w:rsidRDefault="00A27F79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79" w:rsidRDefault="00A27F79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диагностика (мониторинг)</w:t>
      </w:r>
    </w:p>
    <w:p w:rsidR="001B593E" w:rsidRPr="00C75285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Художественно-творческое развитие детей 5-6 лет</w:t>
      </w:r>
    </w:p>
    <w:p w:rsidR="001B593E" w:rsidRPr="00C75285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285">
        <w:rPr>
          <w:rStyle w:val="a5"/>
          <w:rFonts w:ascii="Times New Roman" w:hAnsi="Times New Roman" w:cs="Times New Roman"/>
          <w:sz w:val="28"/>
          <w:szCs w:val="28"/>
        </w:rPr>
        <w:t>Общие показатели </w:t>
      </w:r>
      <w:r w:rsidRPr="00C75285">
        <w:rPr>
          <w:rFonts w:ascii="Times New Roman" w:hAnsi="Times New Roman" w:cs="Times New Roman"/>
          <w:b/>
          <w:sz w:val="28"/>
          <w:szCs w:val="28"/>
        </w:rPr>
        <w:t>развития детского творчества для данного возраста</w:t>
      </w:r>
      <w:r w:rsidRPr="00C75285">
        <w:rPr>
          <w:rFonts w:ascii="Times New Roman" w:hAnsi="Times New Roman" w:cs="Times New Roman"/>
          <w:sz w:val="28"/>
          <w:szCs w:val="28"/>
        </w:rPr>
        <w:t>: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Самостоятельное создание образов  различных объектов,  предметов и явлений (бытовых, социальных, природных) окружающего мира на основе сформированных представлений о них;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В разных видах изобразительной деятельности стремление к воплощению развернутых сюжетов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Передача доступными графическими, живописными и пластическими средствами в создаваемых образах различных признаков  изображаемых объектов (форма, пропорции, цвет, фактура, характерные детали), а также различные взаимосвязи между ними.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 xml:space="preserve">Выражение личного отношения к </w:t>
      </w:r>
      <w:proofErr w:type="gramStart"/>
      <w:r w:rsidRPr="00C75285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C75285">
        <w:rPr>
          <w:rFonts w:ascii="Times New Roman" w:hAnsi="Times New Roman" w:cs="Times New Roman"/>
          <w:sz w:val="28"/>
          <w:szCs w:val="28"/>
        </w:rPr>
        <w:t>, доступными изобразительно-выразительными и конструктивными средствами;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Стремление к воплощению развернутых сюжетов в разных видах изобразительной деятельности;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 xml:space="preserve">В декоративно-оформительской деятельности создание изделия, гармонично </w:t>
      </w:r>
      <w:proofErr w:type="spellStart"/>
      <w:r w:rsidRPr="00C75285">
        <w:rPr>
          <w:rFonts w:ascii="Times New Roman" w:hAnsi="Times New Roman" w:cs="Times New Roman"/>
          <w:sz w:val="28"/>
          <w:szCs w:val="28"/>
        </w:rPr>
        <w:t>сочитающего</w:t>
      </w:r>
      <w:proofErr w:type="spellEnd"/>
      <w:r w:rsidRPr="00C75285">
        <w:rPr>
          <w:rFonts w:ascii="Times New Roman" w:hAnsi="Times New Roman" w:cs="Times New Roman"/>
          <w:sz w:val="28"/>
          <w:szCs w:val="28"/>
        </w:rPr>
        <w:t xml:space="preserve"> форму, декор и назначение предмета.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>Применение и сочетание освоенных художественных техник и способов для воплощения своих замыслов;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sz w:val="28"/>
          <w:szCs w:val="28"/>
        </w:rPr>
        <w:t xml:space="preserve">Освоение новых техник  по своей инициативе (монотипия, коллаж, мозаика, </w:t>
      </w:r>
      <w:proofErr w:type="spellStart"/>
      <w:r w:rsidRPr="00C75285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C75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285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C75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285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C75285">
        <w:rPr>
          <w:rFonts w:ascii="Times New Roman" w:hAnsi="Times New Roman" w:cs="Times New Roman"/>
          <w:sz w:val="28"/>
          <w:szCs w:val="28"/>
        </w:rPr>
        <w:t>, папье-маше и др.);</w:t>
      </w:r>
    </w:p>
    <w:p w:rsidR="001B593E" w:rsidRPr="00C75285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75285">
        <w:rPr>
          <w:rFonts w:ascii="Times New Roman" w:hAnsi="Times New Roman" w:cs="Times New Roman"/>
          <w:sz w:val="28"/>
          <w:szCs w:val="28"/>
        </w:rPr>
        <w:t>Освоение различных изобразительно-выразительных средств (форма, линия, пятно, ритм, цвет, композиция, симметрия, асимметрия и др.).</w:t>
      </w:r>
      <w:proofErr w:type="gramEnd"/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C75285">
        <w:rPr>
          <w:rFonts w:ascii="Times New Roman" w:hAnsi="Times New Roman" w:cs="Times New Roman"/>
          <w:sz w:val="28"/>
          <w:szCs w:val="28"/>
        </w:rPr>
        <w:t xml:space="preserve"> – ребенок активно интересуется разными видами и жанрами изобразительного и декоративно-прикладного искусства; проявляет индивидуальное эмоционально-ценностное отношение (выражает эмоциями, жестами,  мимикой); самостоятельно и мотивированно занимается изобразительной деятельностью; получает эстетическое удовольствие от освоения нового, достижения результата, оригинальности замысла, открытия своих возможностей; замечает красоту и гармонию в окружающем мире (природном, бытовом, социальном).</w:t>
      </w:r>
    </w:p>
    <w:p w:rsidR="001B593E" w:rsidRPr="00C75285" w:rsidRDefault="001B593E" w:rsidP="00A2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285">
        <w:rPr>
          <w:rFonts w:ascii="Times New Roman" w:hAnsi="Times New Roman" w:cs="Times New Roman"/>
          <w:b/>
          <w:sz w:val="28"/>
          <w:szCs w:val="28"/>
        </w:rPr>
        <w:t xml:space="preserve">Средний уровень </w:t>
      </w:r>
      <w:r w:rsidRPr="00C75285">
        <w:rPr>
          <w:rFonts w:ascii="Times New Roman" w:hAnsi="Times New Roman" w:cs="Times New Roman"/>
          <w:sz w:val="28"/>
          <w:szCs w:val="28"/>
        </w:rPr>
        <w:t>– ребенок проявляет интерес к изобразительному и декоративно-прикладному искусству; замечает красивое в окружающем мире и выражает свои эмоции, включается в сотворчество с другими детьми и взрослыми, но не очень охотно проявляет свою инициативу в выборе сюжетов, изобразительно-выразительных средств, мотивируя боязнью неудачи, ошибки, неуверенностью в своих силах и умениях, замыслы и результаты изобразительной деятельности не всегда оригинальны и самостоятельны.</w:t>
      </w:r>
      <w:proofErr w:type="gramEnd"/>
    </w:p>
    <w:p w:rsidR="00A27F79" w:rsidRDefault="001B593E" w:rsidP="00A2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 xml:space="preserve">Низкий уровень – </w:t>
      </w:r>
      <w:r w:rsidRPr="00C75285">
        <w:rPr>
          <w:rFonts w:ascii="Times New Roman" w:hAnsi="Times New Roman" w:cs="Times New Roman"/>
          <w:sz w:val="28"/>
          <w:szCs w:val="28"/>
        </w:rPr>
        <w:t>ребенок занимается изобразительной деятельностью лишь в специально созданной ситуации при участии и активной поддержки взрослого (педагога, родителей); не проявляет интереса к освоению новых художественных техник</w:t>
      </w:r>
      <w:r w:rsidR="00A27F79">
        <w:rPr>
          <w:rFonts w:ascii="Times New Roman" w:hAnsi="Times New Roman" w:cs="Times New Roman"/>
          <w:sz w:val="28"/>
          <w:szCs w:val="28"/>
        </w:rPr>
        <w:t>.</w:t>
      </w:r>
    </w:p>
    <w:p w:rsidR="00A27F79" w:rsidRDefault="00A27F79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93E" w:rsidRPr="00A27F79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Педагогическая диагностика по </w:t>
      </w:r>
      <w:proofErr w:type="spellStart"/>
      <w:r w:rsidRPr="00C75285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 xml:space="preserve">Показатели художественно-творческого развития детей </w:t>
      </w: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1B593E" w:rsidRPr="00C75285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старшая группа (5-6 лет)</w:t>
      </w:r>
    </w:p>
    <w:tbl>
      <w:tblPr>
        <w:tblStyle w:val="a4"/>
        <w:tblW w:w="0" w:type="auto"/>
        <w:tblInd w:w="720" w:type="dxa"/>
        <w:tblLook w:val="04A0"/>
      </w:tblPr>
      <w:tblGrid>
        <w:gridCol w:w="2101"/>
        <w:gridCol w:w="749"/>
        <w:gridCol w:w="750"/>
        <w:gridCol w:w="750"/>
        <w:gridCol w:w="750"/>
        <w:gridCol w:w="750"/>
        <w:gridCol w:w="750"/>
        <w:gridCol w:w="750"/>
        <w:gridCol w:w="750"/>
        <w:gridCol w:w="751"/>
      </w:tblGrid>
      <w:tr w:rsidR="001B593E" w:rsidRPr="00A27F79" w:rsidTr="001B593E">
        <w:trPr>
          <w:trHeight w:val="210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Общие показатели развития детского творчества</w:t>
            </w:r>
          </w:p>
        </w:tc>
        <w:tc>
          <w:tcPr>
            <w:tcW w:w="6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Ф. О. ребенка</w:t>
            </w:r>
          </w:p>
        </w:tc>
      </w:tr>
      <w:tr w:rsidR="001B593E" w:rsidRPr="00A27F79" w:rsidTr="001B593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E" w:rsidRPr="00A27F79" w:rsidRDefault="001B593E" w:rsidP="00A2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образов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Развернутость сюжетов в изображении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Передача различных признаков и деталей в изображении объектов.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Владение разными художественными техниками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Выражение своих эмоций и мыслей и отношения в изображении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3E" w:rsidRPr="00A27F79" w:rsidRDefault="001B593E" w:rsidP="00A2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3E" w:rsidRPr="00A27F79" w:rsidRDefault="001B593E" w:rsidP="00A2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1B593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Сюжетность</w:t>
            </w:r>
            <w:proofErr w:type="spellEnd"/>
            <w:r w:rsidRPr="00A27F79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1B593E">
        <w:trPr>
          <w:trHeight w:val="39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Коллективная деятельность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1B593E">
        <w:trPr>
          <w:trHeight w:val="16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Умение сочетать форму, декор и назначение предмета в декоративно-прикладной деятельности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1B593E">
        <w:trPr>
          <w:trHeight w:val="7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Стремление осваивать новые художественные техники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1B593E">
        <w:trPr>
          <w:trHeight w:val="22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Освоение новых изобразительных средств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1B593E">
        <w:trPr>
          <w:trHeight w:val="18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Инициативность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1B593E">
        <w:trPr>
          <w:trHeight w:val="34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Оценка показателя художественно-творческого развития, где</w:t>
      </w:r>
    </w:p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 xml:space="preserve">3 - высокий уровень </w:t>
      </w:r>
    </w:p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2 – средний уровень</w:t>
      </w:r>
    </w:p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1 – низкий уровень</w:t>
      </w:r>
    </w:p>
    <w:p w:rsidR="00A27F79" w:rsidRDefault="00A27F79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79" w:rsidRDefault="00A27F79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93E" w:rsidRPr="00A27F79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79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Педагогическая диагностика (мониторинг)</w:t>
      </w:r>
    </w:p>
    <w:p w:rsidR="001B593E" w:rsidRPr="00A27F79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79">
        <w:rPr>
          <w:rFonts w:ascii="Times New Roman" w:hAnsi="Times New Roman" w:cs="Times New Roman"/>
          <w:b/>
          <w:sz w:val="24"/>
          <w:szCs w:val="24"/>
        </w:rPr>
        <w:t>Художественно-творческое развитие детей 6-7 лет</w:t>
      </w:r>
    </w:p>
    <w:p w:rsidR="001B593E" w:rsidRPr="00A27F79" w:rsidRDefault="001B593E" w:rsidP="00A27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79">
        <w:rPr>
          <w:rFonts w:ascii="Times New Roman" w:hAnsi="Times New Roman" w:cs="Times New Roman"/>
          <w:b/>
          <w:sz w:val="24"/>
          <w:szCs w:val="24"/>
        </w:rPr>
        <w:t>(подготовительная к школе группа)</w:t>
      </w:r>
    </w:p>
    <w:p w:rsidR="001B593E" w:rsidRPr="00A27F79" w:rsidRDefault="001B593E" w:rsidP="00A2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79">
        <w:rPr>
          <w:rStyle w:val="a5"/>
          <w:rFonts w:ascii="Times New Roman" w:hAnsi="Times New Roman" w:cs="Times New Roman"/>
          <w:sz w:val="24"/>
          <w:szCs w:val="24"/>
        </w:rPr>
        <w:t>Общие показатели </w:t>
      </w:r>
      <w:r w:rsidRPr="00A27F79">
        <w:rPr>
          <w:rFonts w:ascii="Times New Roman" w:hAnsi="Times New Roman" w:cs="Times New Roman"/>
          <w:b/>
          <w:sz w:val="24"/>
          <w:szCs w:val="24"/>
        </w:rPr>
        <w:t>развития детского творчества для данного возраста</w:t>
      </w:r>
      <w:r w:rsidRPr="00A27F79">
        <w:rPr>
          <w:rFonts w:ascii="Times New Roman" w:hAnsi="Times New Roman" w:cs="Times New Roman"/>
          <w:sz w:val="24"/>
          <w:szCs w:val="24"/>
        </w:rPr>
        <w:t>:</w:t>
      </w:r>
    </w:p>
    <w:p w:rsidR="001B593E" w:rsidRPr="00A27F79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27F79">
        <w:rPr>
          <w:rFonts w:ascii="Times New Roman" w:hAnsi="Times New Roman" w:cs="Times New Roman"/>
          <w:sz w:val="24"/>
          <w:szCs w:val="24"/>
        </w:rPr>
        <w:t>Самостоятельное, свободное, увлеченное и с устойчивым интересом  создание оригинальных образов и сюжетных композиций различной тематики из близкого окружения (семья, детский сад, бытовые, общественные и природные явления,  флора, фауна, деревня, город, праздники), на основе своего представления о «далеком» (природа и культура на других континентах, путешествия, космос), «прошлом» и «будущем» (приключения).</w:t>
      </w:r>
      <w:proofErr w:type="gramEnd"/>
    </w:p>
    <w:p w:rsidR="001B593E" w:rsidRPr="00A27F79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F79">
        <w:rPr>
          <w:rFonts w:ascii="Times New Roman" w:hAnsi="Times New Roman" w:cs="Times New Roman"/>
          <w:sz w:val="24"/>
          <w:szCs w:val="24"/>
        </w:rPr>
        <w:t>Передача  личных впечатлений и отношения об окружающем мире (добрый или злой сказочный персонаж, грустный или веселый человек) доступными изобразительно-выразительными и конструктивными средствами;</w:t>
      </w:r>
    </w:p>
    <w:p w:rsidR="001B593E" w:rsidRPr="00A27F79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F79">
        <w:rPr>
          <w:rFonts w:ascii="Times New Roman" w:hAnsi="Times New Roman" w:cs="Times New Roman"/>
          <w:sz w:val="24"/>
          <w:szCs w:val="24"/>
        </w:rPr>
        <w:t>Выражение своего  отношения к эстетическим объектам и явлениям (красиво, нравится, любуюсь);</w:t>
      </w:r>
    </w:p>
    <w:p w:rsidR="001B593E" w:rsidRPr="00A27F79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F79">
        <w:rPr>
          <w:rFonts w:ascii="Times New Roman" w:hAnsi="Times New Roman" w:cs="Times New Roman"/>
          <w:sz w:val="24"/>
          <w:szCs w:val="24"/>
        </w:rPr>
        <w:t>Успешная реализация творческих замыслов;</w:t>
      </w:r>
    </w:p>
    <w:p w:rsidR="001B593E" w:rsidRPr="00A27F79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F79">
        <w:rPr>
          <w:rFonts w:ascii="Times New Roman" w:hAnsi="Times New Roman" w:cs="Times New Roman"/>
          <w:sz w:val="24"/>
          <w:szCs w:val="24"/>
        </w:rPr>
        <w:t>Свободное сочетание разных видов художественно-продуктивной деятельности;</w:t>
      </w:r>
    </w:p>
    <w:p w:rsidR="001B593E" w:rsidRPr="00A27F79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F79">
        <w:rPr>
          <w:rFonts w:ascii="Times New Roman" w:hAnsi="Times New Roman" w:cs="Times New Roman"/>
          <w:sz w:val="24"/>
          <w:szCs w:val="24"/>
        </w:rPr>
        <w:t>Стремление к воплощению развернутых сюжетов в разных видах изобразительной деятельности;</w:t>
      </w:r>
    </w:p>
    <w:p w:rsidR="001B593E" w:rsidRPr="00A27F79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F79">
        <w:rPr>
          <w:rFonts w:ascii="Times New Roman" w:hAnsi="Times New Roman" w:cs="Times New Roman"/>
          <w:sz w:val="24"/>
          <w:szCs w:val="24"/>
        </w:rPr>
        <w:t>В декоративно-оформительской деятельности создание изделия, гармонично сочетающего форму, декор и назначение предмета.</w:t>
      </w:r>
    </w:p>
    <w:p w:rsidR="001B593E" w:rsidRPr="00A27F79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F79">
        <w:rPr>
          <w:rFonts w:ascii="Times New Roman" w:hAnsi="Times New Roman" w:cs="Times New Roman"/>
          <w:sz w:val="24"/>
          <w:szCs w:val="24"/>
        </w:rPr>
        <w:t>Применение и сочетание освоенных художественных техник и способов для воплощения своих замыслов;</w:t>
      </w:r>
    </w:p>
    <w:p w:rsidR="001B593E" w:rsidRPr="00A27F79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F79">
        <w:rPr>
          <w:rFonts w:ascii="Times New Roman" w:hAnsi="Times New Roman" w:cs="Times New Roman"/>
          <w:sz w:val="24"/>
          <w:szCs w:val="24"/>
        </w:rPr>
        <w:t>Свободное использование освоенных художественных техник  и изобразительно-выразительные средства как особый «язык искусства»;</w:t>
      </w:r>
    </w:p>
    <w:p w:rsidR="001B593E" w:rsidRPr="00A27F79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F79">
        <w:rPr>
          <w:rFonts w:ascii="Times New Roman" w:hAnsi="Times New Roman" w:cs="Times New Roman"/>
          <w:sz w:val="24"/>
          <w:szCs w:val="24"/>
        </w:rPr>
        <w:t>Освоение новых способов создания образа и изобретение своих в процессе художественного экспериментирования;</w:t>
      </w:r>
    </w:p>
    <w:p w:rsidR="001B593E" w:rsidRPr="00A27F79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F79">
        <w:rPr>
          <w:rFonts w:ascii="Times New Roman" w:hAnsi="Times New Roman" w:cs="Times New Roman"/>
          <w:sz w:val="24"/>
          <w:szCs w:val="24"/>
        </w:rPr>
        <w:t>Планирование работы;</w:t>
      </w:r>
    </w:p>
    <w:p w:rsidR="001B593E" w:rsidRPr="00A27F79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F79">
        <w:rPr>
          <w:rFonts w:ascii="Times New Roman" w:hAnsi="Times New Roman" w:cs="Times New Roman"/>
          <w:sz w:val="24"/>
          <w:szCs w:val="24"/>
        </w:rPr>
        <w:t>Сотрудничество с другими  детьми в процессе создания коллективной композиции;</w:t>
      </w:r>
    </w:p>
    <w:p w:rsidR="001B593E" w:rsidRPr="00A27F79" w:rsidRDefault="001B593E" w:rsidP="00A27F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7F79">
        <w:rPr>
          <w:rFonts w:ascii="Times New Roman" w:hAnsi="Times New Roman" w:cs="Times New Roman"/>
          <w:sz w:val="24"/>
          <w:szCs w:val="24"/>
        </w:rPr>
        <w:t>Интерес к изобразительному и декоративно-прикладному искусству.</w:t>
      </w:r>
    </w:p>
    <w:p w:rsidR="001B593E" w:rsidRPr="00A27F79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B593E" w:rsidRPr="00A27F79" w:rsidRDefault="001B593E" w:rsidP="00A2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7F79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A27F79">
        <w:rPr>
          <w:rFonts w:ascii="Times New Roman" w:hAnsi="Times New Roman" w:cs="Times New Roman"/>
          <w:sz w:val="24"/>
          <w:szCs w:val="24"/>
        </w:rPr>
        <w:t xml:space="preserve"> – ребенок проявляет устойчивый интерес к  разными видами и жанрами изобразительного и декоративно-прикладного искусства; увлеченно и самостоятельно занимается изобразительной деятельностью; нашел свой стиль (индивидуальный почерк); получает эстетическое удовольствие от освоения нового, достижения результата, оригинальности замысла, открытия своих возможностей; замечает красоту и гармонию в окружающем мире (природном, бытовом, социальном), сам пытается внести красоту и гармонию в окружающий мир.</w:t>
      </w:r>
      <w:proofErr w:type="gramEnd"/>
    </w:p>
    <w:p w:rsidR="001B593E" w:rsidRPr="00A27F79" w:rsidRDefault="001B593E" w:rsidP="00A2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7F79">
        <w:rPr>
          <w:rFonts w:ascii="Times New Roman" w:hAnsi="Times New Roman" w:cs="Times New Roman"/>
          <w:b/>
          <w:sz w:val="24"/>
          <w:szCs w:val="24"/>
        </w:rPr>
        <w:t xml:space="preserve">Средний уровень </w:t>
      </w:r>
      <w:r w:rsidRPr="00A27F79">
        <w:rPr>
          <w:rFonts w:ascii="Times New Roman" w:hAnsi="Times New Roman" w:cs="Times New Roman"/>
          <w:sz w:val="24"/>
          <w:szCs w:val="24"/>
        </w:rPr>
        <w:t>– ребенок проявляет интерес к изобразительному и декоративно-прикладному искусству; замечает красивое в окружающем мире, охотно включается в сотворчество с другими детьми и взрослыми, но не очень охотно проявляет свою инициативу в выборе сюжетов, изобразительно-выразительных средств, мотивируя боязнью неудачи, ошибки, неуверенностью в своих силах и умениях, замыслы и результаты изобразительной деятельности не всегда оригинальны и самостоятельны.</w:t>
      </w:r>
      <w:proofErr w:type="gramEnd"/>
    </w:p>
    <w:p w:rsidR="001B593E" w:rsidRPr="00A27F79" w:rsidRDefault="001B593E" w:rsidP="00A2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79">
        <w:rPr>
          <w:rFonts w:ascii="Times New Roman" w:hAnsi="Times New Roman" w:cs="Times New Roman"/>
          <w:b/>
          <w:sz w:val="24"/>
          <w:szCs w:val="24"/>
        </w:rPr>
        <w:t xml:space="preserve">Низкий уровень – </w:t>
      </w:r>
      <w:r w:rsidRPr="00A27F79">
        <w:rPr>
          <w:rFonts w:ascii="Times New Roman" w:hAnsi="Times New Roman" w:cs="Times New Roman"/>
          <w:sz w:val="24"/>
          <w:szCs w:val="24"/>
        </w:rPr>
        <w:t>ребенок занимается изобразительной деятельностью лишь в специально созданной ситуации при участии и активной поддержки взрослого (педагога, родителей) или сверстников; не проявляет интереса к освоению новых художественных техник и изобразительно-выразительных средств; не высказывает заметного интереса к искусству</w:t>
      </w:r>
    </w:p>
    <w:p w:rsidR="001B593E" w:rsidRDefault="001B593E" w:rsidP="00A2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F79" w:rsidRDefault="00A27F79" w:rsidP="00A2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F79" w:rsidRPr="00A27F79" w:rsidRDefault="00A27F79" w:rsidP="00A2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F79" w:rsidRDefault="00A27F79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7F79" w:rsidRDefault="00A27F79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B593E" w:rsidRPr="00A27F79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7F79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диагностика по </w:t>
      </w:r>
      <w:proofErr w:type="spellStart"/>
      <w:r w:rsidRPr="00A27F79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</w:p>
    <w:p w:rsidR="001B593E" w:rsidRPr="00A27F79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7F79">
        <w:rPr>
          <w:rFonts w:ascii="Times New Roman" w:hAnsi="Times New Roman" w:cs="Times New Roman"/>
          <w:sz w:val="28"/>
          <w:szCs w:val="28"/>
        </w:rPr>
        <w:t xml:space="preserve">Показатели художественно-творческого развития детей </w:t>
      </w:r>
    </w:p>
    <w:p w:rsidR="001B593E" w:rsidRPr="00A27F79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7F79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1B593E" w:rsidRPr="00A27F79" w:rsidRDefault="001B593E" w:rsidP="00A27F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7F79">
        <w:rPr>
          <w:rFonts w:ascii="Times New Roman" w:hAnsi="Times New Roman" w:cs="Times New Roman"/>
          <w:sz w:val="28"/>
          <w:szCs w:val="28"/>
        </w:rPr>
        <w:t>подготовительная к школе группа (6-7 лет)_________________</w:t>
      </w:r>
    </w:p>
    <w:tbl>
      <w:tblPr>
        <w:tblStyle w:val="a4"/>
        <w:tblW w:w="0" w:type="auto"/>
        <w:tblInd w:w="108" w:type="dxa"/>
        <w:tblLook w:val="04A0"/>
      </w:tblPr>
      <w:tblGrid>
        <w:gridCol w:w="2713"/>
        <w:gridCol w:w="749"/>
        <w:gridCol w:w="750"/>
        <w:gridCol w:w="750"/>
        <w:gridCol w:w="750"/>
        <w:gridCol w:w="750"/>
        <w:gridCol w:w="750"/>
        <w:gridCol w:w="750"/>
        <w:gridCol w:w="750"/>
        <w:gridCol w:w="751"/>
      </w:tblGrid>
      <w:tr w:rsidR="001B593E" w:rsidRPr="00A27F79" w:rsidTr="00A27F79">
        <w:trPr>
          <w:trHeight w:val="210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Общие показатели развития детского творчества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Ф. О. ребенка</w:t>
            </w:r>
          </w:p>
        </w:tc>
      </w:tr>
      <w:tr w:rsidR="001B593E" w:rsidRPr="00A27F79" w:rsidTr="00A27F79">
        <w:trPr>
          <w:trHeight w:val="40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E" w:rsidRPr="00A27F79" w:rsidRDefault="001B593E" w:rsidP="00A2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A27F79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оригинальных образов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A27F79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Развернутость сюжетов в изображении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A27F79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Личное отношение к эстетическим объектам и явлениям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A27F79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Владение разными художественными техниками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A27F79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Передача личных впечатлений и отношения в изображении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3E" w:rsidRPr="00A27F79" w:rsidRDefault="001B593E" w:rsidP="00A2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3E" w:rsidRPr="00A27F79" w:rsidRDefault="001B593E" w:rsidP="00A2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A27F79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Сюжетность</w:t>
            </w:r>
            <w:proofErr w:type="spellEnd"/>
            <w:r w:rsidRPr="00A27F79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A27F79">
        <w:trPr>
          <w:trHeight w:val="3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Коллективная деятельность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A27F79">
        <w:trPr>
          <w:trHeight w:val="16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Умение сочетать форму, декор и назначение предмета в декоративно-прикладной деятельности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A27F79">
        <w:trPr>
          <w:trHeight w:val="35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творческих замыслов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A27F79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Свободное использование новых изобразительных средств и техник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A27F79">
        <w:trPr>
          <w:trHeight w:val="174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A27F79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A27F79">
        <w:trPr>
          <w:trHeight w:val="12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Интерес к изобразительному и декоративно-прикладному искусству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3E" w:rsidRPr="00A27F79" w:rsidTr="00A27F79">
        <w:trPr>
          <w:trHeight w:val="34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F7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E" w:rsidRPr="00A27F79" w:rsidRDefault="001B593E" w:rsidP="00A2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Оценка показателя художественно-творческого развития, где</w:t>
      </w:r>
    </w:p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 xml:space="preserve">3 - высокий уровень </w:t>
      </w:r>
    </w:p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2 – средний уровень</w:t>
      </w:r>
    </w:p>
    <w:p w:rsidR="001B593E" w:rsidRPr="00C75285" w:rsidRDefault="001B593E" w:rsidP="00A27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5285">
        <w:rPr>
          <w:rFonts w:ascii="Times New Roman" w:hAnsi="Times New Roman" w:cs="Times New Roman"/>
          <w:b/>
          <w:sz w:val="28"/>
          <w:szCs w:val="28"/>
        </w:rPr>
        <w:t>1 – низкий уровень</w:t>
      </w:r>
    </w:p>
    <w:p w:rsidR="005C5820" w:rsidRPr="001B593E" w:rsidRDefault="005C5820" w:rsidP="00A2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5820" w:rsidRPr="001B593E" w:rsidSect="00A27F7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81355"/>
    <w:multiLevelType w:val="hybridMultilevel"/>
    <w:tmpl w:val="AFD62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593E"/>
    <w:rsid w:val="00106C2A"/>
    <w:rsid w:val="001B593E"/>
    <w:rsid w:val="005C5820"/>
    <w:rsid w:val="00797919"/>
    <w:rsid w:val="0086663A"/>
    <w:rsid w:val="00A27F79"/>
    <w:rsid w:val="00C7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3E"/>
    <w:pPr>
      <w:ind w:left="720"/>
      <w:contextualSpacing/>
    </w:pPr>
  </w:style>
  <w:style w:type="table" w:styleId="a4">
    <w:name w:val="Table Grid"/>
    <w:basedOn w:val="a1"/>
    <w:uiPriority w:val="59"/>
    <w:rsid w:val="001B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B5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Bovsunovsky Family</dc:creator>
  <cp:keywords/>
  <dc:description/>
  <cp:lastModifiedBy>User</cp:lastModifiedBy>
  <cp:revision>2</cp:revision>
  <cp:lastPrinted>2023-10-02T06:36:00Z</cp:lastPrinted>
  <dcterms:created xsi:type="dcterms:W3CDTF">2020-05-14T17:54:00Z</dcterms:created>
  <dcterms:modified xsi:type="dcterms:W3CDTF">2023-10-02T06:36:00Z</dcterms:modified>
</cp:coreProperties>
</file>