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F" w:rsidRDefault="007B2FDF" w:rsidP="007B2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DF">
        <w:rPr>
          <w:rFonts w:ascii="Times New Roman" w:hAnsi="Times New Roman" w:cs="Times New Roman"/>
          <w:b/>
          <w:sz w:val="28"/>
          <w:szCs w:val="28"/>
        </w:rPr>
        <w:t>Консультация для педагогов: «Использование элементов сказкотерапии в работе с детьми дошкольного возраста»</w:t>
      </w:r>
    </w:p>
    <w:p w:rsidR="007B2FDF" w:rsidRDefault="007B2FDF" w:rsidP="007B2F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46ACC" w:rsidRPr="00B46ACC">
        <w:rPr>
          <w:rFonts w:ascii="Times New Roman" w:hAnsi="Times New Roman" w:cs="Times New Roman"/>
          <w:sz w:val="28"/>
          <w:szCs w:val="28"/>
        </w:rPr>
        <w:t xml:space="preserve">Показать  педагогам </w:t>
      </w:r>
      <w:r w:rsidR="00B46ACC" w:rsidRPr="00B46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="00B46ACC" w:rsidRPr="00B46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сказкотерапии в нравственном воспитании дошкольников.</w:t>
      </w:r>
    </w:p>
    <w:p w:rsidR="00B46ACC" w:rsidRPr="007B2FDF" w:rsidRDefault="00B46ACC" w:rsidP="007B2F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Духовная жизнь ребёнка полноценна лишь тогда,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он живёт в мире игры,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музыки, фантазии и творчества.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этого он – засушенный цветок»</w:t>
      </w:r>
      <w:r w:rsid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  <w:r w:rsid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популярным жанром дошкольников является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рано входит в жизнь ребёнка и не только развлекает его, но и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воспитывает эстетически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нравственно, развивает умственно. Со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его знакомство с миром литературы, с миром человеческих взаимоотношений и со всем окружающим миром в целом.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источник народной мудрости. Она учит доброте, смел</w:t>
      </w:r>
      <w:r w:rsidR="00965C7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ости и честности. Порицая зло и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несправедливость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у ребёнка сочувствие к обиженным героям и тем</w:t>
      </w:r>
      <w:r w:rsidR="00965C7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самым содействует формированию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гражданственности.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справедливо можно считать одним из важных </w:t>
      </w:r>
      <w:r w:rsidR="00965C74"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воспитательных 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обогащать ребёнка эмоциями, развивать воображение, творческое мышление, речь, подводить детей к логическим суждениям.</w:t>
      </w:r>
      <w:r w:rsidR="00965C7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намекает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сделать правильный выбор помогает любя</w:t>
      </w:r>
      <w:r w:rsidR="00E6430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щее сердце,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подсказывает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добро всегда побеждает, а справедливость действенней грубой силы.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 как показали наблюдения, у детей стал пропадать интерес к книге в целом и к русскому народному творчеству в частности.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 К</w:t>
      </w:r>
      <w:r w:rsidR="006E6CAE"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ак вы считаете, почему это происходит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?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(отсутствие времени у родителей и желания, чтобы что- то почитать детям; замена обычных, так близких и понятных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новыми персонажами в литературе на экране телевизора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Смурфики</w:t>
      </w:r>
      <w:proofErr w:type="spellEnd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Лунтики</w:t>
      </w:r>
      <w:proofErr w:type="spellEnd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Смешарики, </w:t>
      </w:r>
      <w:proofErr w:type="spellStart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Суперсущества</w:t>
      </w:r>
      <w:proofErr w:type="spellEnd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не понимание родителями роли книги в развитии детей; внедрение новых информационных ресурсов в жизнь детей, компьютеризация;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вытесняет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даже просмотр мультфильмов; не посещение библиотеки, как родителями, так и детьми; не информированность родителей о том, какие книги покупать и читать детям в различные возрастные периоды)</w:t>
      </w:r>
    </w:p>
    <w:p w:rsidR="00965C74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сохранения интереса у детей к русскому народному творчеству сегодня актуальна как никогда.</w:t>
      </w:r>
      <w:r w:rsidR="00965C7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Техника (аудио-, видео-, компьютерная, дающая готовые слуховые и зрительные образы, особым способом воздействующая на людей, ослабила интерес к книге и желание работы с ней.</w:t>
      </w:r>
      <w:r w:rsidR="00965C7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965C74" w:rsidRPr="004C7222" w:rsidRDefault="00965C74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Как вы считаете, чт</w:t>
      </w:r>
      <w:r w:rsidR="006E6CAE"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 в результате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?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Плоды этого мы уже пожинаем сегодня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низкий уровень развития речи, воображения,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восприятия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коммуникативных навыков, нравственных устоев.</w:t>
      </w:r>
    </w:p>
    <w:p w:rsidR="006E6CAE" w:rsidRPr="004C7222" w:rsidRDefault="006E6CA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какие еще есть сказки, кроме </w:t>
      </w:r>
      <w:proofErr w:type="spellStart"/>
      <w:r w:rsidRPr="004C72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</w:t>
      </w:r>
      <w:proofErr w:type="spellEnd"/>
      <w:r w:rsidRPr="004C72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Нар. Сказок.?- --Чем отличаются  и чем </w:t>
      </w:r>
      <w:proofErr w:type="gramStart"/>
      <w:r w:rsidRPr="004C72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похожи</w:t>
      </w:r>
      <w:proofErr w:type="gramEnd"/>
      <w:r w:rsidRPr="004C72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русс наро </w:t>
      </w:r>
      <w:proofErr w:type="spellStart"/>
      <w:r w:rsidRPr="004C72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сказк</w:t>
      </w:r>
      <w:proofErr w:type="spellEnd"/>
      <w:r w:rsidRPr="004C72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6E6CA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пришли к нам из глубины веков. Сочинённые народными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сказителями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передавались из уст в уста, из поколения в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поколение. Пришло время, и эти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собирать и записывать. Некоторые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сказочные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истории дошли до нас почти без изменений, а некоторые прошли литературную обработку и стали понятнее и доступнее. Но самое главное, что все эти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выдержали испытание временем в силу своих высокохудожественных кач</w:t>
      </w:r>
      <w:r w:rsidR="00E6430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еств. А ещё все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исключения, являются учебником нравственного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ребёнка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Уважае</w:t>
      </w:r>
      <w:r w:rsidR="00E64304"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мые коллеги, предлагаю разминку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965C74"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4304"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ответить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вопросы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сказочное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животное не смогло пообедать у журавля и проучило Колобка за хвастовство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часть женского наряда, в которой вмещается озёра, лебеди и другие элементы природной среды.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(Рукава)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Сказочный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персонаж долгожитель – это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Кощей-Бессмертный</w:t>
      </w:r>
      <w:proofErr w:type="gramEnd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швейная принадлежность может представлять смертельную опасность для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сказочных долгожителей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(Игла)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исполнял все желания Емели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(Щука)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героиня владеет собственным летательным аппаратом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 Яга)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помог Алёнушке справиться с горем, взяв её замуж после превращения братца в козлёнка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(Купец)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место рождения Колобка.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(Печь)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 русских народных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 называют Кумушкой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разрушил Теремок и катал Машеньку на спине?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блюдо готовил солдат из топора в русской народной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(Кашу)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какой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="00965C74"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матери было три дочери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Одноглазка, </w:t>
      </w:r>
      <w:proofErr w:type="spell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Двухглазка</w:t>
      </w:r>
      <w:proofErr w:type="spell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Трёхглазка</w:t>
      </w:r>
      <w:proofErr w:type="spell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(Крошечка </w:t>
      </w:r>
      <w:proofErr w:type="spellStart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Ховрошечка</w:t>
      </w:r>
      <w:proofErr w:type="spellEnd"/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42308" w:rsidRPr="004C7222" w:rsidRDefault="00F42308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«Красочный конкурс»</w:t>
      </w:r>
    </w:p>
    <w:p w:rsidR="00F42308" w:rsidRPr="004C7222" w:rsidRDefault="00F42308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Педагогам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исключить лишнюю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(народные и авторские </w:t>
      </w:r>
      <w:r w:rsidRPr="004C7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2308" w:rsidRPr="004C7222" w:rsidRDefault="00F42308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Русские народные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сказки - 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Теремок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Колобок, Гуси-Лебеди,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Курочка-Ряба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 медведя, Репка, Лисичка Сестричка и серый волк.</w:t>
      </w:r>
    </w:p>
    <w:p w:rsidR="00F42308" w:rsidRPr="004C7222" w:rsidRDefault="00F42308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Авторские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</w:t>
      </w:r>
      <w:proofErr w:type="gramStart"/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и-</w:t>
      </w:r>
      <w:proofErr w:type="gramEnd"/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о рыбаке и рыбке А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С. Пушкин, Кот в сапогах, Красная Шапочка Ш. Перро, </w:t>
      </w:r>
      <w:proofErr w:type="spell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Х. К. Андерсен, Айболит, Муха-Цокотуха 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C722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 в стихах</w:t>
      </w:r>
      <w:r w:rsidRPr="004C7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Чуковский,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пьеса-сказка С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Я. Маршака 12 месяцев.</w:t>
      </w:r>
    </w:p>
    <w:p w:rsidR="007B2FDF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 Какими словами заканчиваются многие русские народные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?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(Вот и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 конец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я не молодец.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знал, столько я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сказал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стали они в добре поживать, лиха не знавать. Он женился на Василисе-царевне и жил с нею долгие лета в любви и согласии. Вот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веселым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пирком</w:t>
      </w:r>
      <w:proofErr w:type="spell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64304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 и за свадебку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Иван-дурак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женился на ней; стали жить да быть, и теперь живут.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там был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мед, пиво пил; по</w:t>
      </w:r>
      <w:r w:rsidR="007B2F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усам текло, а в рот не попало, 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стали они ж</w:t>
      </w:r>
      <w:r w:rsidR="007B2F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ить-поживать да добра наживать.)</w:t>
      </w:r>
      <w:proofErr w:type="gramEnd"/>
    </w:p>
    <w:p w:rsidR="007F4575" w:rsidRPr="004C7222" w:rsidRDefault="007F4575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Народная сказка</w:t>
      </w:r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это элемент устного национального творчества. Придумывая поучительные истории, наши предки не просто развлекали своих детей, они вкладывали в эти лаконичные, остроумные сюжеты мудрость, опыт, знания — все то, что хотелось им сохра</w:t>
      </w:r>
      <w:r w:rsidR="00E64304"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нить и передать, </w:t>
      </w:r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вразумить и воспитать.</w:t>
      </w:r>
    </w:p>
    <w:p w:rsidR="007F4575" w:rsidRPr="004C7222" w:rsidRDefault="007F4575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- Я предлагаю послушать сказку и ответить на вопрос, чему учит эта сказка?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Сказка «Новый дом»</w:t>
      </w:r>
      <w:r w:rsidR="004C7222">
        <w:rPr>
          <w:color w:val="000000" w:themeColor="text1"/>
          <w:sz w:val="28"/>
          <w:szCs w:val="28"/>
        </w:rPr>
        <w:t xml:space="preserve">   </w:t>
      </w:r>
      <w:r w:rsidRPr="004C7222">
        <w:rPr>
          <w:color w:val="000000" w:themeColor="text1"/>
          <w:sz w:val="28"/>
          <w:szCs w:val="28"/>
        </w:rPr>
        <w:t>Автор: </w:t>
      </w:r>
      <w:r w:rsidRPr="004C722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Ирис Ревю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Жил-был ёж Сеня. Решил он новый дом построить. Старый-то совсем развалился. О том, что без нового дома не обойтись, стало ясно нынешней весной. Снега зимой было много, весной он начал таять, затопил старое жилище, оно и пришло в негодность. За строительство ёж принялся один.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— Главное начать! — подбадривал себя Сеня. – И один в поле воин! Кто не начнёт, тот и не закончит!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Но делать всё в одиночку оказалось трудно. Надо стены поставить, пол сколотить, двери установить и ещё много другой работы выполнить. Хоть и трудился Сеня с утра и до вечера, работа продвигалась медленно. Это не просто – построить дом!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В воскресенье у Сени был выходной. Решил он прогуляться по лесу.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— Отдыхать тоже надо! Хороший отдых – залог хорошей работы, — решил Сеня.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Вот идёт ёж по тропинке, песенку напевает. Вдруг видит, маленький сынок дятла около куста барахтается.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 xml:space="preserve">— Эх ты, </w:t>
      </w:r>
      <w:proofErr w:type="gramStart"/>
      <w:r w:rsidRPr="004C7222">
        <w:rPr>
          <w:color w:val="000000" w:themeColor="text1"/>
          <w:sz w:val="28"/>
          <w:szCs w:val="28"/>
        </w:rPr>
        <w:t>бедолага</w:t>
      </w:r>
      <w:proofErr w:type="gramEnd"/>
      <w:r w:rsidRPr="004C7222">
        <w:rPr>
          <w:color w:val="000000" w:themeColor="text1"/>
          <w:sz w:val="28"/>
          <w:szCs w:val="28"/>
        </w:rPr>
        <w:t>, — сказал Сеня, – как это тебя угораздило выпасть из дупла?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Летать ёж не умел, ползать по деревьям тоже, а помощь оказать надо! Ёж попросил сороку Соню слетать к дятлу, который был на работе, и рассказать ему о происшествии. Вскоре малыш был возвращён в дупло. А Сеня отправился дальше.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По пути ёж вызвался помочь бобру, который строил плотину. Тому надо было передвинуть бревна поближе к воде. И помог ёж советом барсуку, который никак не мог придумать, как закрепить крышу.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К вечеру Сеня пришёл к своему старому дому. Спать он лёг под кустиком. На душе было тяжело. Когда он ещё построит свой новый дом!?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 xml:space="preserve">А наутро выглянуло солнышко. Не ответить на улыбку солнца Сеня не мог. Он радостно поприветствовал золотое светило, и в этот момент увидел бобра и барсука, </w:t>
      </w:r>
      <w:proofErr w:type="gramStart"/>
      <w:r w:rsidRPr="004C7222">
        <w:rPr>
          <w:color w:val="000000" w:themeColor="text1"/>
          <w:sz w:val="28"/>
          <w:szCs w:val="28"/>
        </w:rPr>
        <w:t>спешащих</w:t>
      </w:r>
      <w:proofErr w:type="gramEnd"/>
      <w:r w:rsidRPr="004C7222">
        <w:rPr>
          <w:color w:val="000000" w:themeColor="text1"/>
          <w:sz w:val="28"/>
          <w:szCs w:val="28"/>
        </w:rPr>
        <w:t xml:space="preserve"> к его дому. А на ближайшей сосне уже сидел дятел.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— Мы прибыли, чтобы помочь тебе построить дом, – сказал бобер.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— А как вы узнали о том, что я занимаюсь строительством? – спросил ёж.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— Сорока Соня рассказала. Ты помог всем нам, а теперь мы поможем тебе.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 xml:space="preserve">Сеня засуетился, но отказываться от помощи не стал. Он понимал, что в одиночку ему долго корпеть придется. И к тому же, как это </w:t>
      </w:r>
      <w:proofErr w:type="gramStart"/>
      <w:r w:rsidRPr="004C7222">
        <w:rPr>
          <w:color w:val="000000" w:themeColor="text1"/>
          <w:sz w:val="28"/>
          <w:szCs w:val="28"/>
        </w:rPr>
        <w:t>здорово</w:t>
      </w:r>
      <w:proofErr w:type="gramEnd"/>
      <w:r w:rsidRPr="004C7222">
        <w:rPr>
          <w:color w:val="000000" w:themeColor="text1"/>
          <w:sz w:val="28"/>
          <w:szCs w:val="28"/>
        </w:rPr>
        <w:t xml:space="preserve"> строить новый дом вместе, делать одно общее дело!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Вечером Сеня крепко пожал лапы бобру и барсуку, а дятлу приветливо помахал. Друзья ежа еще не раз приходили к нему. Совместными усилиями строительство дома было завершено.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Сеня от души поблагодарил друзей за помощь.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Вечером ему пришла в голову мысль:</w:t>
      </w:r>
    </w:p>
    <w:p w:rsidR="007F4575" w:rsidRPr="004C7222" w:rsidRDefault="007F4575" w:rsidP="004C7222">
      <w:pPr>
        <w:pStyle w:val="a3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4C7222">
        <w:rPr>
          <w:color w:val="000000" w:themeColor="text1"/>
          <w:sz w:val="28"/>
          <w:szCs w:val="28"/>
        </w:rPr>
        <w:t>— Мир добрее и прекраснее, если мы делаем что-то друг для друга</w:t>
      </w:r>
    </w:p>
    <w:p w:rsidR="00CA6DA6" w:rsidRPr="004C7222" w:rsidRDefault="007F4575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- Назовите сказки о взаимопомощи и дружбе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(«Петушок и бобовое зернышко», «Гуси лебеди», </w:t>
      </w:r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«Лапоть, Соломинка и Пузырь»</w:t>
      </w:r>
      <w:r w:rsidR="00E64304"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6DA6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«Зимовье зверей», «Под грибом», «Иван царевич и серый волк»)</w:t>
      </w:r>
    </w:p>
    <w:p w:rsidR="00965C74" w:rsidRPr="004C7222" w:rsidRDefault="00965C74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Назовите сказку, которая учит</w:t>
      </w:r>
      <w:r w:rsidR="00CA6DA6"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трудолюбию</w:t>
      </w:r>
      <w:r w:rsidR="00CA6DA6" w:rsidRPr="004C7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(«Морозко», </w:t>
      </w:r>
      <w:r w:rsidR="00CA6DA6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«Маша и медведь</w:t>
      </w:r>
      <w:proofErr w:type="gramStart"/>
      <w:r w:rsidR="00CA6DA6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!</w:t>
      </w:r>
      <w:proofErr w:type="gramEnd"/>
      <w:r w:rsidR="00CA6DA6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Двенадцать месяцев», «Вершки и корешки»)</w:t>
      </w:r>
    </w:p>
    <w:p w:rsidR="007F4575" w:rsidRPr="004C7222" w:rsidRDefault="007F4575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 Чему учат еще сказки?</w:t>
      </w:r>
    </w:p>
    <w:p w:rsidR="006E6CAE" w:rsidRPr="004C7222" w:rsidRDefault="006E6CAE" w:rsidP="004C72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бороться с человеческими пороками: ленью, жадностью, скупостью, глупостью</w:t>
      </w:r>
    </w:p>
    <w:p w:rsidR="006E6CAE" w:rsidRPr="004C7222" w:rsidRDefault="006E6CAE" w:rsidP="004C7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(«Лиса и журавль», «Петух и золотая </w:t>
      </w:r>
      <w:proofErr w:type="spellStart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мельничка</w:t>
      </w:r>
      <w:proofErr w:type="spellEnd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«Зимовье зверей»);</w:t>
      </w:r>
    </w:p>
    <w:p w:rsidR="006E6CAE" w:rsidRPr="004C7222" w:rsidRDefault="006E6CAE" w:rsidP="004C72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сложные ситуации с помощью смекалки, хитрости, остроумия, упорства и труда</w:t>
      </w:r>
    </w:p>
    <w:p w:rsidR="006E6CAE" w:rsidRPr="004C7222" w:rsidRDefault="006E6CAE" w:rsidP="004C7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</w:t>
      </w:r>
      <w:proofErr w:type="spellStart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Ивашечка</w:t>
      </w:r>
      <w:proofErr w:type="spellEnd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«Бобовое зернышко», «Вершки и корешки», «Умный батрак», «Лиса и рак»);</w:t>
      </w:r>
    </w:p>
    <w:p w:rsidR="006E6CAE" w:rsidRPr="004C7222" w:rsidRDefault="006E6CAE" w:rsidP="004C72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побеждать зло добром («Бычок — соломенный бочок», «Царевна Лягушка», «</w:t>
      </w:r>
      <w:proofErr w:type="spellStart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Финист</w:t>
      </w:r>
      <w:proofErr w:type="spellEnd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-ясный сокол», «Иван — крестьянский сын и Чудо-Юдо»</w:t>
      </w:r>
      <w:proofErr w:type="gramStart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6CAE" w:rsidRPr="004C7222" w:rsidRDefault="006E6CAE" w:rsidP="004C72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обижать маленьких, уважительно относиться к старости, слушать старших</w:t>
      </w:r>
    </w:p>
    <w:p w:rsidR="0031003E" w:rsidRPr="004C7222" w:rsidRDefault="006E6CA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(«</w:t>
      </w:r>
      <w:proofErr w:type="spellStart"/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избушка», «Гуси-Лебеди», «Сестрица Аленушка и братец Иванушка»);</w:t>
      </w:r>
    </w:p>
    <w:p w:rsidR="0031003E" w:rsidRPr="004C7222" w:rsidRDefault="00E64304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старшего возраста можно предложить</w:t>
      </w:r>
      <w:r w:rsid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задание: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C72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«Сочини новое окончание </w:t>
      </w:r>
      <w:r w:rsidRPr="004C722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пример</w:t>
      </w:r>
      <w:r w:rsidRPr="004C72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простой, </w:t>
      </w:r>
      <w:r w:rsidR="0031003E"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всеми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 известной русской народной </w:t>
      </w:r>
      <w:r w:rsidR="0031003E"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сказкой 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«Репка</w:t>
      </w:r>
      <w:r w:rsidR="006E6CA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«не смогли вытащить репку, побежали за крановщиком, приехал он на кране, подцепил репку и выдернул её, все остались довольны», «вытащив репку, бабка сварила из неё вкусную кашу и все вместе сели за стол, а мышке потом ещё дали кусочек с собой»).</w:t>
      </w:r>
      <w:proofErr w:type="gramEnd"/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31003E"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о репке говорится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том, что стоит начать дело, и оно обязательно </w:t>
      </w:r>
      <w:proofErr w:type="gramStart"/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свои плоды</w:t>
      </w:r>
      <w:proofErr w:type="gramEnd"/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="0031003E"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о трудолюбии</w:t>
      </w:r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ещё и о взаимовыручке и силе единства. С любой работой можно </w:t>
      </w:r>
      <w:proofErr w:type="gramStart"/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справится</w:t>
      </w:r>
      <w:proofErr w:type="gramEnd"/>
      <w:r w:rsidR="0031003E"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сообща, причём помочь могут не только большие, но и даже такие маленькие, как мышка.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вы, что в древнем варианте этой </w:t>
      </w:r>
      <w:r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="00F42308" w:rsidRPr="004C7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события разворачиваются несколько 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иному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«… Позвала жучка кошку. Тяну</w:t>
      </w:r>
      <w:proofErr w:type="gramStart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потянут, вытянуть не могут. Утомились, пошли спать. А ночью пришла мышка и погрызла всю репку!».</w:t>
      </w:r>
    </w:p>
    <w:p w:rsidR="0031003E" w:rsidRPr="004C7222" w:rsidRDefault="0031003E" w:rsidP="004C72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уже смысл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в том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всякое дело нужно доводить до конца. (Далее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предлагают свои варианты окончания данной </w:t>
      </w:r>
      <w:r w:rsidRPr="004C7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4C7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42308" w:rsidRPr="004C7222" w:rsidRDefault="00F42308" w:rsidP="004C722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722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Русская сказка</w:t>
      </w:r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это энциклопедия, пособие по воспитанию, путеводитель по жизни. Сказочные герои русских сказок наставляют детей на правильный путь, а неповторимый слог учит быть метким, кратким, но выразительным в речи.</w:t>
      </w:r>
    </w:p>
    <w:p w:rsidR="00F42308" w:rsidRPr="004C7222" w:rsidRDefault="00F42308" w:rsidP="004C722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Нашу встречу хочется закончить словами «Сказка ложь, да в ней намек добрым молодцам урок»</w:t>
      </w:r>
    </w:p>
    <w:p w:rsidR="00F42308" w:rsidRDefault="00F42308" w:rsidP="003100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42308" w:rsidRDefault="00F42308" w:rsidP="003100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42308" w:rsidRPr="00965C74" w:rsidRDefault="00F42308" w:rsidP="003100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F42308" w:rsidRPr="00965C74" w:rsidSect="00965C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1050"/>
    <w:multiLevelType w:val="multilevel"/>
    <w:tmpl w:val="DB3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73030"/>
    <w:multiLevelType w:val="multilevel"/>
    <w:tmpl w:val="C0B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F16C0"/>
    <w:multiLevelType w:val="multilevel"/>
    <w:tmpl w:val="F8B2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F4009"/>
    <w:multiLevelType w:val="multilevel"/>
    <w:tmpl w:val="CC9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A2D04"/>
    <w:multiLevelType w:val="multilevel"/>
    <w:tmpl w:val="65E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12B3A"/>
    <w:multiLevelType w:val="multilevel"/>
    <w:tmpl w:val="307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03E"/>
    <w:rsid w:val="0031003E"/>
    <w:rsid w:val="004C7222"/>
    <w:rsid w:val="004F0875"/>
    <w:rsid w:val="006E6CAE"/>
    <w:rsid w:val="007B2FDF"/>
    <w:rsid w:val="007F4575"/>
    <w:rsid w:val="00965C74"/>
    <w:rsid w:val="00B46ACC"/>
    <w:rsid w:val="00BC6608"/>
    <w:rsid w:val="00CA6DA6"/>
    <w:rsid w:val="00CF59CC"/>
    <w:rsid w:val="00E3383B"/>
    <w:rsid w:val="00E64304"/>
    <w:rsid w:val="00F23CF6"/>
    <w:rsid w:val="00F4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E"/>
  </w:style>
  <w:style w:type="paragraph" w:styleId="1">
    <w:name w:val="heading 1"/>
    <w:basedOn w:val="a"/>
    <w:next w:val="a"/>
    <w:link w:val="10"/>
    <w:uiPriority w:val="9"/>
    <w:qFormat/>
    <w:rsid w:val="007F4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0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1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F4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F4575"/>
    <w:rPr>
      <w:b/>
      <w:bCs/>
    </w:rPr>
  </w:style>
  <w:style w:type="character" w:styleId="a5">
    <w:name w:val="Emphasis"/>
    <w:basedOn w:val="a0"/>
    <w:uiPriority w:val="20"/>
    <w:qFormat/>
    <w:rsid w:val="007F45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E"/>
  </w:style>
  <w:style w:type="paragraph" w:styleId="3">
    <w:name w:val="heading 3"/>
    <w:basedOn w:val="a"/>
    <w:next w:val="a"/>
    <w:link w:val="30"/>
    <w:uiPriority w:val="9"/>
    <w:unhideWhenUsed/>
    <w:qFormat/>
    <w:rsid w:val="0031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0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1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2021-12-10T11:25:00Z</dcterms:created>
  <dcterms:modified xsi:type="dcterms:W3CDTF">2022-02-01T07:25:00Z</dcterms:modified>
</cp:coreProperties>
</file>