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E7" w:rsidRDefault="005D36E7" w:rsidP="009B36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40"/>
          <w:szCs w:val="40"/>
          <w:lang w:eastAsia="ru-RU"/>
        </w:rPr>
      </w:pPr>
    </w:p>
    <w:p w:rsidR="009B36A7" w:rsidRDefault="009B36A7" w:rsidP="009B36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40"/>
          <w:szCs w:val="40"/>
          <w:lang w:eastAsia="ru-RU"/>
        </w:rPr>
      </w:pPr>
      <w:bookmarkStart w:id="0" w:name="_GoBack"/>
      <w:r w:rsidRPr="009B36A7">
        <w:rPr>
          <w:rFonts w:ascii="Times New Roman" w:eastAsia="Times New Roman" w:hAnsi="Times New Roman"/>
          <w:b/>
          <w:bCs/>
          <w:iCs/>
          <w:color w:val="000000"/>
          <w:sz w:val="40"/>
          <w:szCs w:val="40"/>
          <w:lang w:eastAsia="ru-RU"/>
        </w:rPr>
        <w:t>Если ребенок часто обманывает</w:t>
      </w:r>
    </w:p>
    <w:bookmarkEnd w:id="0"/>
    <w:p w:rsidR="005D36E7" w:rsidRPr="009B36A7" w:rsidRDefault="005D36E7" w:rsidP="005D36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40"/>
          <w:szCs w:val="40"/>
          <w:lang w:eastAsia="ru-RU"/>
        </w:rPr>
      </w:pPr>
    </w:p>
    <w:p w:rsidR="009B36A7" w:rsidRPr="009B36A7" w:rsidRDefault="009B36A7" w:rsidP="005D36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eastAsia="ru-RU"/>
        </w:rPr>
      </w:pPr>
      <w:r w:rsidRPr="009B36A7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Все маленькие дети иногда говорят неправду. В большинстве случаев они делают так потому, что не считают это чем-то недопустимым или безнравственным. Они убеждены, что нет ничего плохого в том, чтобы соврать, если этим поможешь другу или избежишь наказания. Никакие лекции, </w:t>
      </w:r>
      <w:r w:rsidR="001D058C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«</w:t>
      </w:r>
      <w:r w:rsidRPr="009B36A7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нотации»  и внушения тут не помогут и поведения не изменят.</w:t>
      </w:r>
    </w:p>
    <w:p w:rsidR="009B36A7" w:rsidRPr="009B36A7" w:rsidRDefault="009B36A7" w:rsidP="005D36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40"/>
          <w:szCs w:val="40"/>
          <w:lang w:eastAsia="ru-RU"/>
        </w:rPr>
      </w:pPr>
      <w:r w:rsidRPr="009B36A7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Вместо этого взрослые должны перестать ставить детей в такие ситуации, когда они вынуждены лгать, «чтобы спасти</w:t>
      </w:r>
      <w:r w:rsidRPr="009B36A7">
        <w:rPr>
          <w:rFonts w:ascii="Times New Roman" w:hAnsi="Times New Roman"/>
          <w:sz w:val="40"/>
          <w:szCs w:val="40"/>
          <w:lang w:eastAsia="ru-RU"/>
        </w:rPr>
        <w:t xml:space="preserve"> </w:t>
      </w:r>
      <w:r w:rsidRPr="009B36A7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свое лицо». В отдельных случаях мы должны просто прощать, относя это на счет поведения, типичного для маленького ребенка.</w:t>
      </w:r>
    </w:p>
    <w:p w:rsidR="009B36A7" w:rsidRPr="009B36A7" w:rsidRDefault="009B36A7" w:rsidP="005D36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40"/>
          <w:szCs w:val="40"/>
          <w:lang w:eastAsia="ru-RU"/>
        </w:rPr>
      </w:pPr>
      <w:r w:rsidRPr="009B36A7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Иногда можно принять </w:t>
      </w:r>
      <w:r w:rsidRPr="009B36A7">
        <w:rPr>
          <w:rFonts w:ascii="Times New Roman" w:eastAsia="Times New Roman" w:hAnsi="Times New Roman"/>
          <w:iCs/>
          <w:color w:val="000000"/>
          <w:sz w:val="40"/>
          <w:szCs w:val="40"/>
          <w:lang w:eastAsia="ru-RU"/>
        </w:rPr>
        <w:t>за</w:t>
      </w:r>
      <w:r w:rsidRPr="009B36A7">
        <w:rPr>
          <w:rFonts w:ascii="Times New Roman" w:eastAsia="Times New Roman" w:hAnsi="Times New Roman"/>
          <w:i/>
          <w:iCs/>
          <w:color w:val="000000"/>
          <w:sz w:val="40"/>
          <w:szCs w:val="40"/>
          <w:lang w:eastAsia="ru-RU"/>
        </w:rPr>
        <w:t xml:space="preserve"> </w:t>
      </w:r>
      <w:r w:rsidRPr="009B36A7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ложь фантазии малыша. К обману они никакого отношения не имеют.</w:t>
      </w:r>
    </w:p>
    <w:p w:rsidR="005D36E7" w:rsidRDefault="005D36E7" w:rsidP="005D36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9B36A7" w:rsidRDefault="009B36A7" w:rsidP="005D36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9B36A7"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>Как предотвратить проблему</w:t>
      </w:r>
    </w:p>
    <w:p w:rsidR="005D36E7" w:rsidRPr="009B36A7" w:rsidRDefault="005D36E7" w:rsidP="005D36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40"/>
          <w:szCs w:val="40"/>
          <w:lang w:eastAsia="ru-RU"/>
        </w:rPr>
      </w:pPr>
    </w:p>
    <w:p w:rsidR="009B36A7" w:rsidRPr="009B36A7" w:rsidRDefault="009B36A7" w:rsidP="005D36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40"/>
          <w:szCs w:val="40"/>
          <w:lang w:eastAsia="ru-RU"/>
        </w:rPr>
      </w:pPr>
      <w:r w:rsidRPr="009B36A7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При всякой возможности старайтесь показать ребенку разницу между миром фантазии и реальным миром: «Конечно, играть в </w:t>
      </w:r>
      <w:proofErr w:type="spellStart"/>
      <w:r w:rsidRPr="009B36A7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Бэтмэна</w:t>
      </w:r>
      <w:proofErr w:type="spellEnd"/>
      <w:r w:rsidRPr="009B36A7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интересно, но он ненастоящий, его придумал писатель, а потом сняли фильм».</w:t>
      </w:r>
    </w:p>
    <w:p w:rsidR="009B36A7" w:rsidRPr="009B36A7" w:rsidRDefault="009B36A7" w:rsidP="005D36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40"/>
          <w:szCs w:val="40"/>
          <w:lang w:eastAsia="ru-RU"/>
        </w:rPr>
      </w:pPr>
      <w:r w:rsidRPr="009B36A7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Постарайтесь не ставить ребенка в ситуации, когда он будет вынужден оправдываться. Не спрашивайте: «Почему ты так сделал?» — лучше спросите: «Что произошло, когда вы поссорились?».</w:t>
      </w:r>
    </w:p>
    <w:p w:rsidR="009B36A7" w:rsidRPr="009B36A7" w:rsidRDefault="009B36A7" w:rsidP="005D36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40"/>
          <w:szCs w:val="40"/>
          <w:lang w:eastAsia="ru-RU"/>
        </w:rPr>
      </w:pPr>
      <w:r w:rsidRPr="009B36A7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lastRenderedPageBreak/>
        <w:t xml:space="preserve">У ребенка должно развиваться чувство собственного достоинства. Это возможно только тогда, когда он будет твердо знать, что его любят и принимают в любых ситуациях. </w:t>
      </w:r>
    </w:p>
    <w:p w:rsidR="009B36A7" w:rsidRPr="009B36A7" w:rsidRDefault="009B36A7" w:rsidP="009B36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5D36E7" w:rsidRDefault="009B36A7" w:rsidP="005D36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9B36A7"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 xml:space="preserve">Как справиться с проблемой, </w:t>
      </w:r>
    </w:p>
    <w:p w:rsidR="009B36A7" w:rsidRPr="009B36A7" w:rsidRDefault="009B36A7" w:rsidP="005D36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9B36A7"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>если она уже есть</w:t>
      </w:r>
    </w:p>
    <w:p w:rsidR="005D36E7" w:rsidRDefault="005D36E7" w:rsidP="005D36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</w:p>
    <w:p w:rsidR="009B36A7" w:rsidRPr="009B36A7" w:rsidRDefault="009B36A7" w:rsidP="005D36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40"/>
          <w:szCs w:val="40"/>
          <w:lang w:eastAsia="ru-RU"/>
        </w:rPr>
      </w:pPr>
      <w:r w:rsidRPr="009B36A7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Если ребенок врет вам прямо в глаза, не уличайте его, не  ругайте.</w:t>
      </w:r>
    </w:p>
    <w:p w:rsidR="009B36A7" w:rsidRPr="009B36A7" w:rsidRDefault="001D058C" w:rsidP="005D36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С</w:t>
      </w:r>
      <w:r w:rsidR="009B36A7" w:rsidRPr="009B36A7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кажите: «Ты рассказал очень интересную занимательную историю», — давая ему понять, что отличаете ложь от правды.</w:t>
      </w:r>
    </w:p>
    <w:p w:rsidR="009B36A7" w:rsidRPr="009B36A7" w:rsidRDefault="009B36A7" w:rsidP="005D36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40"/>
          <w:szCs w:val="40"/>
          <w:lang w:eastAsia="ru-RU"/>
        </w:rPr>
      </w:pPr>
      <w:r w:rsidRPr="009B36A7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Никогда не спрашивайте у малыша, правда ли то, что он сейчас рассказывает, потому что это как раз и поставит его в ситуацию обмана.</w:t>
      </w:r>
    </w:p>
    <w:p w:rsidR="009B36A7" w:rsidRPr="009B36A7" w:rsidRDefault="009B36A7" w:rsidP="005D36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40"/>
          <w:szCs w:val="40"/>
          <w:lang w:eastAsia="ru-RU"/>
        </w:rPr>
      </w:pPr>
      <w:r w:rsidRPr="009B36A7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Упорное </w:t>
      </w:r>
      <w:proofErr w:type="gramStart"/>
      <w:r w:rsidRPr="009B36A7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вранье</w:t>
      </w:r>
      <w:proofErr w:type="gramEnd"/>
      <w:r w:rsidRPr="009B36A7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— сигнал того, что ребенок сильно не</w:t>
      </w:r>
      <w:r w:rsidR="001D058C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</w:t>
      </w:r>
      <w:r w:rsidRPr="009B36A7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уверен в себе: он испытывает потребность «сочинить себя», чтобы быть более значимым для окружающих.</w:t>
      </w:r>
    </w:p>
    <w:p w:rsidR="009B36A7" w:rsidRPr="009B36A7" w:rsidRDefault="009B36A7" w:rsidP="005D36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9B36A7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Если обман связан с отрицанием факта совершения поступка, скажите: «Мы все иногда поступаем не так, как нуж</w:t>
      </w:r>
      <w:r w:rsidRPr="009B36A7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softHyphen/>
        <w:t>но. Ты хороший человек, давай вместе решим, что нужно сделать».</w:t>
      </w:r>
    </w:p>
    <w:p w:rsidR="006C24FE" w:rsidRPr="009B36A7" w:rsidRDefault="006C24FE" w:rsidP="005D36E7">
      <w:pPr>
        <w:rPr>
          <w:sz w:val="40"/>
          <w:szCs w:val="40"/>
        </w:rPr>
      </w:pPr>
    </w:p>
    <w:sectPr w:rsidR="006C24FE" w:rsidRPr="009B36A7" w:rsidSect="005D36E7">
      <w:pgSz w:w="11906" w:h="16838"/>
      <w:pgMar w:top="1134" w:right="850" w:bottom="1134" w:left="1701" w:header="708" w:footer="708" w:gutter="0"/>
      <w:pgBorders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A7"/>
    <w:rsid w:val="001D058C"/>
    <w:rsid w:val="005D36E7"/>
    <w:rsid w:val="006C24FE"/>
    <w:rsid w:val="009B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2016-01-21T08:40:00Z</dcterms:created>
  <dcterms:modified xsi:type="dcterms:W3CDTF">2016-02-26T12:01:00Z</dcterms:modified>
</cp:coreProperties>
</file>