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B8" w:rsidRDefault="00E31666" w:rsidP="00436CB8">
      <w:pPr>
        <w:jc w:val="center"/>
        <w:rPr>
          <w:rFonts w:ascii="Times New Roman" w:hAnsi="Times New Roman" w:cs="Times New Roman"/>
          <w:sz w:val="32"/>
          <w:szCs w:val="32"/>
        </w:rPr>
      </w:pPr>
      <w:r>
        <w:rPr>
          <w:rFonts w:ascii="Times New Roman" w:hAnsi="Times New Roman" w:cs="Times New Roman"/>
          <w:sz w:val="32"/>
          <w:szCs w:val="32"/>
        </w:rPr>
        <w:t>Консультация</w:t>
      </w:r>
      <w:r w:rsidR="00436CB8" w:rsidRPr="00436CB8">
        <w:rPr>
          <w:rFonts w:ascii="Times New Roman" w:hAnsi="Times New Roman" w:cs="Times New Roman"/>
          <w:sz w:val="32"/>
          <w:szCs w:val="32"/>
        </w:rPr>
        <w:t xml:space="preserve"> для родителей</w:t>
      </w:r>
    </w:p>
    <w:p w:rsidR="00436CB8" w:rsidRDefault="00436CB8" w:rsidP="00436CB8">
      <w:r w:rsidRPr="00436CB8">
        <w:rPr>
          <w:rFonts w:ascii="Times New Roman" w:hAnsi="Times New Roman" w:cs="Times New Roman"/>
          <w:sz w:val="32"/>
          <w:szCs w:val="32"/>
        </w:rPr>
        <w:t>«Восприятие сказки ребенком дошкольного возраста».</w:t>
      </w:r>
      <w:r>
        <w:t xml:space="preserve"> </w:t>
      </w:r>
      <w:r>
        <w:br/>
      </w:r>
    </w:p>
    <w:p w:rsidR="009572A7" w:rsidRDefault="00436CB8" w:rsidP="00436CB8">
      <w:r w:rsidRPr="00436CB8">
        <w:rPr>
          <w:rFonts w:ascii="Times New Roman" w:hAnsi="Times New Roman" w:cs="Times New Roman"/>
          <w:sz w:val="24"/>
          <w:szCs w:val="24"/>
        </w:rPr>
        <w:t>Детство, детский возраст – период жизни человека, в котором ребенок проходит величайший путь в своем индивидуальном развитии от беспомощного существа, не способного к самостоятельной жизни, до вполне адаптированной к природе и обществу детской личности, уже способной взять ответственность за себя, своих близких и сверстников.</w:t>
      </w:r>
      <w:r w:rsidRPr="00436CB8">
        <w:rPr>
          <w:rFonts w:ascii="Times New Roman" w:hAnsi="Times New Roman" w:cs="Times New Roman"/>
          <w:sz w:val="24"/>
          <w:szCs w:val="24"/>
        </w:rPr>
        <w:br/>
      </w:r>
      <w:r w:rsidRPr="00436CB8">
        <w:rPr>
          <w:rFonts w:ascii="Times New Roman" w:hAnsi="Times New Roman" w:cs="Times New Roman"/>
          <w:sz w:val="24"/>
          <w:szCs w:val="24"/>
        </w:rPr>
        <w:br/>
        <w:t>Дошкольный возраст, по словам В.С.Мухиной, это период овладения социальным пространством человеческих отношений через общение с близкими взрослыми, а также через игровые и реальные отношения ребенка со сверстниками.</w:t>
      </w:r>
      <w:r w:rsidRPr="00436CB8">
        <w:rPr>
          <w:rFonts w:ascii="Times New Roman" w:hAnsi="Times New Roman" w:cs="Times New Roman"/>
          <w:sz w:val="24"/>
          <w:szCs w:val="24"/>
        </w:rPr>
        <w:br/>
      </w:r>
      <w:r w:rsidRPr="00436CB8">
        <w:rPr>
          <w:rFonts w:ascii="Times New Roman" w:hAnsi="Times New Roman" w:cs="Times New Roman"/>
          <w:sz w:val="24"/>
          <w:szCs w:val="24"/>
        </w:rPr>
        <w:br/>
        <w:t>В дошкольном возрасте ребенок, осваивая мир постоянных вещей, овладевая употреблением все большего числа предметов по их функциональному назначению и испытывая ценностное отношения к окружающему предметному миру, открывает для себя некоторую относительность постоянства вещей.</w:t>
      </w:r>
      <w:r w:rsidRPr="00436CB8">
        <w:rPr>
          <w:rFonts w:ascii="Times New Roman" w:hAnsi="Times New Roman" w:cs="Times New Roman"/>
          <w:sz w:val="24"/>
          <w:szCs w:val="24"/>
        </w:rPr>
        <w:br/>
      </w:r>
      <w:r w:rsidRPr="00436CB8">
        <w:rPr>
          <w:rFonts w:ascii="Times New Roman" w:hAnsi="Times New Roman" w:cs="Times New Roman"/>
          <w:sz w:val="24"/>
          <w:szCs w:val="24"/>
        </w:rPr>
        <w:br/>
        <w:t xml:space="preserve">В перипетиях отношений с взрослыми и сверстниками ребенок постоянно обучается тонкой рефлексии на другого человека. В этот период через отношения с взрослыми интенсивно развивается способность к идентификации с людьми, а также со сказочными и воображаемыми персонажами, с природными объектами, игрушками, изображениями и т.п. К. </w:t>
      </w:r>
      <w:proofErr w:type="spellStart"/>
      <w:r w:rsidRPr="00436CB8">
        <w:rPr>
          <w:rFonts w:ascii="Times New Roman" w:hAnsi="Times New Roman" w:cs="Times New Roman"/>
          <w:sz w:val="24"/>
          <w:szCs w:val="24"/>
        </w:rPr>
        <w:t>Бюлер</w:t>
      </w:r>
      <w:proofErr w:type="spellEnd"/>
      <w:r w:rsidRPr="00436CB8">
        <w:rPr>
          <w:rFonts w:ascii="Times New Roman" w:hAnsi="Times New Roman" w:cs="Times New Roman"/>
          <w:sz w:val="24"/>
          <w:szCs w:val="24"/>
        </w:rPr>
        <w:t xml:space="preserve"> называл дошкольный возраст возрастом сказок. Это наиболее любимый ребенком литературный жанр.</w:t>
      </w:r>
      <w:r w:rsidRPr="00436CB8">
        <w:rPr>
          <w:rFonts w:ascii="Times New Roman" w:hAnsi="Times New Roman" w:cs="Times New Roman"/>
          <w:sz w:val="24"/>
          <w:szCs w:val="24"/>
        </w:rPr>
        <w:br/>
      </w:r>
      <w:r w:rsidRPr="00436CB8">
        <w:rPr>
          <w:rFonts w:ascii="Times New Roman" w:hAnsi="Times New Roman" w:cs="Times New Roman"/>
          <w:sz w:val="24"/>
          <w:szCs w:val="24"/>
        </w:rPr>
        <w:br/>
        <w:t>Язык сказки доступен ребенку. Сказка проста и в то же время загадочна. Л.Ф.Обухова отмечает, что сказка способствует развитию воображения, а это необходимо для решения ребенком его собственных проблем. Через сказку ребенок знакомится с новыми явлениями жизни, с какими-либо абстрактными объектами (величинами объема, числами, и пр.), новыми понятиями.</w:t>
      </w:r>
      <w:r w:rsidRPr="00436CB8">
        <w:rPr>
          <w:rFonts w:ascii="Times New Roman" w:hAnsi="Times New Roman" w:cs="Times New Roman"/>
          <w:sz w:val="24"/>
          <w:szCs w:val="24"/>
        </w:rPr>
        <w:br/>
      </w:r>
      <w:r w:rsidRPr="00436CB8">
        <w:rPr>
          <w:rFonts w:ascii="Times New Roman" w:hAnsi="Times New Roman" w:cs="Times New Roman"/>
          <w:sz w:val="24"/>
          <w:szCs w:val="24"/>
        </w:rPr>
        <w:br/>
        <w:t xml:space="preserve">Творчество немыслимо без фантазии и воображения, которые, в свою очередь, тесно связаны с развитием чувств. На эту связь указывал и </w:t>
      </w:r>
      <w:proofErr w:type="spellStart"/>
      <w:r w:rsidRPr="00436CB8">
        <w:rPr>
          <w:rFonts w:ascii="Times New Roman" w:hAnsi="Times New Roman" w:cs="Times New Roman"/>
          <w:sz w:val="24"/>
          <w:szCs w:val="24"/>
        </w:rPr>
        <w:t>Л.С.Выготский</w:t>
      </w:r>
      <w:proofErr w:type="spellEnd"/>
      <w:r w:rsidRPr="00436CB8">
        <w:rPr>
          <w:rFonts w:ascii="Times New Roman" w:hAnsi="Times New Roman" w:cs="Times New Roman"/>
          <w:sz w:val="24"/>
          <w:szCs w:val="24"/>
        </w:rPr>
        <w:t>, отмечая, что «с действительностью воображение тесно связано движением наших чувств». Единство в развитии чувств и фантазии приобщает ребенка к духовному богатству, накопленному человечеством. Сказка же – это средства приобщения ребенка к миру человеческих судеб, к миру истории, это «золотой ключик» к изменению мира, к его творческому, созидательному преобразованию. Фантастический, загадочный мир влечет к себе не только взрослых, он всегда был объектом пристального внимания детей всех времен и народов. Ребенок наполовину живет в воображаемом, нереальном мире, и не просто живет, а активно действует в нем, преобразовывает и его, и себя. Ведь именно из этой сокровищнице малыш черпает сведения о реальности, которой он еще не знает, черты будущего, о котором он еще не умеет задумываться.</w:t>
      </w:r>
      <w:r w:rsidRPr="00436CB8">
        <w:rPr>
          <w:rFonts w:ascii="Times New Roman" w:hAnsi="Times New Roman" w:cs="Times New Roman"/>
          <w:sz w:val="24"/>
          <w:szCs w:val="24"/>
        </w:rPr>
        <w:br/>
      </w:r>
      <w:r w:rsidRPr="00436CB8">
        <w:rPr>
          <w:rFonts w:ascii="Times New Roman" w:hAnsi="Times New Roman" w:cs="Times New Roman"/>
          <w:sz w:val="24"/>
          <w:szCs w:val="24"/>
        </w:rPr>
        <w:br/>
      </w:r>
      <w:r w:rsidRPr="00436CB8">
        <w:rPr>
          <w:rFonts w:ascii="Times New Roman" w:hAnsi="Times New Roman" w:cs="Times New Roman"/>
          <w:sz w:val="24"/>
          <w:szCs w:val="24"/>
        </w:rPr>
        <w:lastRenderedPageBreak/>
        <w:t>Хорошей сказке, считал С.Я.Маршак, свойственны «большой охват событий в быстром, даже стремительном темпе, с высокими подъемами и крутыми спусками, с живым, неподдельным чувством рассказчика, со смелыми обобщениями и выводами». Живой и выразительный язык народной сказки изобилует меткими, остроумными эпитетами, смысловой поэтикой. Народ – непревзойденный учитель речи детей. Ни в каких других произведениях, кроме народных, вы не найдете такого идеального расположения труднопроизносимых звуков, которые, благодаря образной трактовке, без затруднений воспроизводятся юными слушателями. Сказка раскрывает перед ребенком меткость и выразительность языка, показывает, как богата родная речь юмором, живыми и образными выражениями, сравнениями.</w:t>
      </w:r>
      <w:r w:rsidRPr="00436CB8">
        <w:rPr>
          <w:rFonts w:ascii="Times New Roman" w:hAnsi="Times New Roman" w:cs="Times New Roman"/>
          <w:sz w:val="24"/>
          <w:szCs w:val="24"/>
        </w:rPr>
        <w:br/>
      </w:r>
      <w:r w:rsidRPr="00436CB8">
        <w:rPr>
          <w:rFonts w:ascii="Times New Roman" w:hAnsi="Times New Roman" w:cs="Times New Roman"/>
          <w:sz w:val="24"/>
          <w:szCs w:val="24"/>
        </w:rPr>
        <w:br/>
        <w:t xml:space="preserve">Если система активности ребенка разворачивается в пространстве детской игры, то систему мышления ребенка образует сказки. </w:t>
      </w:r>
      <w:proofErr w:type="gramStart"/>
      <w:r w:rsidRPr="00436CB8">
        <w:rPr>
          <w:rFonts w:ascii="Times New Roman" w:hAnsi="Times New Roman" w:cs="Times New Roman"/>
          <w:sz w:val="24"/>
          <w:szCs w:val="24"/>
        </w:rPr>
        <w:t>Согласно идеи</w:t>
      </w:r>
      <w:proofErr w:type="gramEnd"/>
      <w:r w:rsidRPr="00436CB8">
        <w:rPr>
          <w:rFonts w:ascii="Times New Roman" w:hAnsi="Times New Roman" w:cs="Times New Roman"/>
          <w:sz w:val="24"/>
          <w:szCs w:val="24"/>
        </w:rPr>
        <w:t xml:space="preserve"> </w:t>
      </w:r>
      <w:proofErr w:type="spellStart"/>
      <w:r w:rsidRPr="00436CB8">
        <w:rPr>
          <w:rFonts w:ascii="Times New Roman" w:hAnsi="Times New Roman" w:cs="Times New Roman"/>
          <w:sz w:val="24"/>
          <w:szCs w:val="24"/>
        </w:rPr>
        <w:t>Л.С.Выготского</w:t>
      </w:r>
      <w:proofErr w:type="spellEnd"/>
      <w:r w:rsidRPr="00436CB8">
        <w:rPr>
          <w:rFonts w:ascii="Times New Roman" w:hAnsi="Times New Roman" w:cs="Times New Roman"/>
          <w:sz w:val="24"/>
          <w:szCs w:val="24"/>
        </w:rPr>
        <w:t>, психическое развитие опосредствуется освоением знаковых систем, развернутых в общении ребенка с взрослым и культурно преобразующих его деятельность. Такай системой, опосредствующей психическое развитие ребенка – дошкольника и является сказка как особый культурологический феномен.</w:t>
      </w:r>
      <w:r w:rsidRPr="00436CB8">
        <w:rPr>
          <w:rFonts w:ascii="Times New Roman" w:hAnsi="Times New Roman" w:cs="Times New Roman"/>
          <w:sz w:val="24"/>
          <w:szCs w:val="24"/>
        </w:rPr>
        <w:br/>
      </w:r>
      <w:r w:rsidRPr="00436CB8">
        <w:rPr>
          <w:rFonts w:ascii="Times New Roman" w:hAnsi="Times New Roman" w:cs="Times New Roman"/>
          <w:sz w:val="24"/>
          <w:szCs w:val="24"/>
        </w:rPr>
        <w:br/>
        <w:t>Ребенок – существо активное от природы, он любит не только слушать сказки, но действовать и творить, опираясь на них.</w:t>
      </w:r>
      <w:r w:rsidRPr="00436CB8">
        <w:rPr>
          <w:rFonts w:ascii="Times New Roman" w:hAnsi="Times New Roman" w:cs="Times New Roman"/>
          <w:sz w:val="24"/>
          <w:szCs w:val="24"/>
        </w:rPr>
        <w:br/>
      </w:r>
      <w:r w:rsidRPr="00436CB8">
        <w:rPr>
          <w:rFonts w:ascii="Times New Roman" w:hAnsi="Times New Roman" w:cs="Times New Roman"/>
          <w:sz w:val="24"/>
          <w:szCs w:val="24"/>
        </w:rPr>
        <w:br/>
        <w:t>Сказка обогащает социальный и предметный опыт детей, служит источником комбинаторной способности ума. Сказке, особенно сказке, сочиненной детьми, мы обязаны возможностью разрешения глобальных нравственных противоречий, где всегда побеждает добро.</w:t>
      </w:r>
      <w:r w:rsidRPr="00436CB8">
        <w:rPr>
          <w:rFonts w:ascii="Times New Roman" w:hAnsi="Times New Roman" w:cs="Times New Roman"/>
          <w:sz w:val="24"/>
          <w:szCs w:val="24"/>
        </w:rPr>
        <w:br/>
      </w:r>
      <w:r w:rsidRPr="00436CB8">
        <w:rPr>
          <w:rFonts w:ascii="Times New Roman" w:hAnsi="Times New Roman" w:cs="Times New Roman"/>
          <w:sz w:val="24"/>
          <w:szCs w:val="24"/>
        </w:rPr>
        <w:br/>
        <w:t>С развитием массового телевидения читать детям стали значительно меньше. Телевизор в этом поединке с книгой без труда вышел победителем: смотреть зрелище легче и интереснее. Ребенок чаще сидит у телевизора, чем с книгой.</w:t>
      </w:r>
      <w:r w:rsidRPr="00436CB8">
        <w:rPr>
          <w:rFonts w:ascii="Times New Roman" w:hAnsi="Times New Roman" w:cs="Times New Roman"/>
          <w:sz w:val="24"/>
          <w:szCs w:val="24"/>
        </w:rPr>
        <w:br/>
      </w:r>
      <w:r w:rsidRPr="00436CB8">
        <w:rPr>
          <w:rFonts w:ascii="Times New Roman" w:hAnsi="Times New Roman" w:cs="Times New Roman"/>
          <w:sz w:val="24"/>
          <w:szCs w:val="24"/>
        </w:rPr>
        <w:br/>
        <w:t>Нетрадиционный подход дает и воспитателю, и ребенку возможность уяснить, что в сказке или в герое хорошо, а что плохо, создать новую ситуацию, где бы герой исправился, добро восторжествовало, зло было наказано, но не жестоко и бесчеловечно. Здоровая в своей основе, конструктивная идея: все можно улучшить, усовершенствовать, изменить для блага людей – должна стать творческим девизом для ребенка.</w:t>
      </w:r>
      <w:r w:rsidRPr="00436CB8">
        <w:rPr>
          <w:rFonts w:ascii="Times New Roman" w:hAnsi="Times New Roman" w:cs="Times New Roman"/>
          <w:sz w:val="24"/>
          <w:szCs w:val="24"/>
        </w:rPr>
        <w:br/>
      </w:r>
      <w:r w:rsidRPr="00436CB8">
        <w:rPr>
          <w:rFonts w:ascii="Times New Roman" w:hAnsi="Times New Roman" w:cs="Times New Roman"/>
          <w:sz w:val="24"/>
          <w:szCs w:val="24"/>
        </w:rPr>
        <w:br/>
        <w:t xml:space="preserve">В каждом конкретном случае сюжет сказки обращает внимание лишь на отдельные компоненты из целой гаммы добрых чувств: или на сопереживание, или на самоотверженность. </w:t>
      </w:r>
      <w:proofErr w:type="gramStart"/>
      <w:r w:rsidRPr="00436CB8">
        <w:rPr>
          <w:rFonts w:ascii="Times New Roman" w:hAnsi="Times New Roman" w:cs="Times New Roman"/>
          <w:sz w:val="24"/>
          <w:szCs w:val="24"/>
        </w:rPr>
        <w:t xml:space="preserve">В этой связи следует обратить внимание на значимые в нравственном плане моменты, а именно то, что: </w:t>
      </w:r>
      <w:r w:rsidRPr="00436CB8">
        <w:rPr>
          <w:rFonts w:ascii="Times New Roman" w:hAnsi="Times New Roman" w:cs="Times New Roman"/>
          <w:sz w:val="24"/>
          <w:szCs w:val="24"/>
        </w:rPr>
        <w:br/>
      </w:r>
      <w:r w:rsidRPr="00436CB8">
        <w:rPr>
          <w:rFonts w:ascii="Times New Roman" w:hAnsi="Times New Roman" w:cs="Times New Roman"/>
          <w:sz w:val="24"/>
          <w:szCs w:val="24"/>
        </w:rPr>
        <w:br/>
        <w:t>▪ учит детей сравнивать, сопоставлять;</w:t>
      </w:r>
      <w:r w:rsidRPr="00436CB8">
        <w:rPr>
          <w:rFonts w:ascii="Times New Roman" w:hAnsi="Times New Roman" w:cs="Times New Roman"/>
          <w:sz w:val="24"/>
          <w:szCs w:val="24"/>
        </w:rPr>
        <w:br/>
      </w:r>
      <w:r w:rsidRPr="00436CB8">
        <w:rPr>
          <w:rFonts w:ascii="Times New Roman" w:hAnsi="Times New Roman" w:cs="Times New Roman"/>
          <w:sz w:val="24"/>
          <w:szCs w:val="24"/>
        </w:rPr>
        <w:br/>
        <w:t>▪ формирует привычку доказывать, что это так или иначе;</w:t>
      </w:r>
      <w:r w:rsidRPr="00436CB8">
        <w:rPr>
          <w:rFonts w:ascii="Times New Roman" w:hAnsi="Times New Roman" w:cs="Times New Roman"/>
          <w:sz w:val="24"/>
          <w:szCs w:val="24"/>
        </w:rPr>
        <w:br/>
      </w:r>
      <w:r w:rsidRPr="00436CB8">
        <w:rPr>
          <w:rFonts w:ascii="Times New Roman" w:hAnsi="Times New Roman" w:cs="Times New Roman"/>
          <w:sz w:val="24"/>
          <w:szCs w:val="24"/>
        </w:rPr>
        <w:br/>
        <w:t xml:space="preserve">▪ ставит ребенка на место положительного или отрицательного героя, тем самым, давая </w:t>
      </w:r>
      <w:r w:rsidRPr="00436CB8">
        <w:rPr>
          <w:rFonts w:ascii="Times New Roman" w:hAnsi="Times New Roman" w:cs="Times New Roman"/>
          <w:sz w:val="24"/>
          <w:szCs w:val="24"/>
        </w:rPr>
        <w:lastRenderedPageBreak/>
        <w:t>малышу возможность выбора собственной позиции;</w:t>
      </w:r>
      <w:r w:rsidRPr="00436CB8">
        <w:rPr>
          <w:rFonts w:ascii="Times New Roman" w:hAnsi="Times New Roman" w:cs="Times New Roman"/>
          <w:sz w:val="24"/>
          <w:szCs w:val="24"/>
        </w:rPr>
        <w:br/>
      </w:r>
      <w:r w:rsidRPr="00436CB8">
        <w:rPr>
          <w:rFonts w:ascii="Times New Roman" w:hAnsi="Times New Roman" w:cs="Times New Roman"/>
          <w:sz w:val="24"/>
          <w:szCs w:val="24"/>
        </w:rPr>
        <w:br/>
        <w:t>Трудно отрицать роль сказок, художественных произведений и в развитии правильной устной речи.</w:t>
      </w:r>
      <w:proofErr w:type="gramEnd"/>
      <w:r w:rsidRPr="00436CB8">
        <w:rPr>
          <w:rFonts w:ascii="Times New Roman" w:hAnsi="Times New Roman" w:cs="Times New Roman"/>
          <w:sz w:val="24"/>
          <w:szCs w:val="24"/>
        </w:rPr>
        <w:t xml:space="preserve"> Если говорить традиционно, то тексты расширяют словарный запас, помогают </w:t>
      </w:r>
      <w:proofErr w:type="gramStart"/>
      <w:r w:rsidRPr="00436CB8">
        <w:rPr>
          <w:rFonts w:ascii="Times New Roman" w:hAnsi="Times New Roman" w:cs="Times New Roman"/>
          <w:sz w:val="24"/>
          <w:szCs w:val="24"/>
        </w:rPr>
        <w:t>верно</w:t>
      </w:r>
      <w:proofErr w:type="gramEnd"/>
      <w:r w:rsidRPr="00436CB8">
        <w:rPr>
          <w:rFonts w:ascii="Times New Roman" w:hAnsi="Times New Roman" w:cs="Times New Roman"/>
          <w:sz w:val="24"/>
          <w:szCs w:val="24"/>
        </w:rPr>
        <w:t xml:space="preserve"> строить диалоги, влияют на развитие связной речи. Но помимо всех этих, пусть и узловых, задач не менее важно сделать нашу устную и письменную речь эмоциональной, образной, красивой.</w:t>
      </w:r>
      <w:r w:rsidRPr="00436CB8">
        <w:rPr>
          <w:rFonts w:ascii="Times New Roman" w:hAnsi="Times New Roman" w:cs="Times New Roman"/>
          <w:sz w:val="24"/>
          <w:szCs w:val="24"/>
        </w:rPr>
        <w:br/>
      </w:r>
      <w:r w:rsidRPr="00436CB8">
        <w:rPr>
          <w:rFonts w:ascii="Times New Roman" w:hAnsi="Times New Roman" w:cs="Times New Roman"/>
          <w:sz w:val="24"/>
          <w:szCs w:val="24"/>
        </w:rPr>
        <w:br/>
        <w:t xml:space="preserve">Умение задавать вопросы, так как, по мнению авторитетных отечественных и зарубежных психологов (А.Запорожец, </w:t>
      </w:r>
      <w:proofErr w:type="spellStart"/>
      <w:r w:rsidRPr="00436CB8">
        <w:rPr>
          <w:rFonts w:ascii="Times New Roman" w:hAnsi="Times New Roman" w:cs="Times New Roman"/>
          <w:sz w:val="24"/>
          <w:szCs w:val="24"/>
        </w:rPr>
        <w:t>Л.Венгер</w:t>
      </w:r>
      <w:proofErr w:type="spellEnd"/>
      <w:r w:rsidRPr="00436CB8">
        <w:rPr>
          <w:rFonts w:ascii="Times New Roman" w:hAnsi="Times New Roman" w:cs="Times New Roman"/>
          <w:sz w:val="24"/>
          <w:szCs w:val="24"/>
        </w:rPr>
        <w:t xml:space="preserve">, </w:t>
      </w:r>
      <w:proofErr w:type="spellStart"/>
      <w:r w:rsidRPr="00436CB8">
        <w:rPr>
          <w:rFonts w:ascii="Times New Roman" w:hAnsi="Times New Roman" w:cs="Times New Roman"/>
          <w:sz w:val="24"/>
          <w:szCs w:val="24"/>
        </w:rPr>
        <w:t>А.Фромм</w:t>
      </w:r>
      <w:proofErr w:type="spellEnd"/>
      <w:r w:rsidRPr="00436CB8">
        <w:rPr>
          <w:rFonts w:ascii="Times New Roman" w:hAnsi="Times New Roman" w:cs="Times New Roman"/>
          <w:sz w:val="24"/>
          <w:szCs w:val="24"/>
        </w:rPr>
        <w:t xml:space="preserve">, </w:t>
      </w:r>
      <w:proofErr w:type="spellStart"/>
      <w:r w:rsidRPr="00436CB8">
        <w:rPr>
          <w:rFonts w:ascii="Times New Roman" w:hAnsi="Times New Roman" w:cs="Times New Roman"/>
          <w:sz w:val="24"/>
          <w:szCs w:val="24"/>
        </w:rPr>
        <w:t>д</w:t>
      </w:r>
      <w:proofErr w:type="gramStart"/>
      <w:r w:rsidRPr="00436CB8">
        <w:rPr>
          <w:rFonts w:ascii="Times New Roman" w:hAnsi="Times New Roman" w:cs="Times New Roman"/>
          <w:sz w:val="24"/>
          <w:szCs w:val="24"/>
        </w:rPr>
        <w:t>.Д</w:t>
      </w:r>
      <w:proofErr w:type="gramEnd"/>
      <w:r w:rsidRPr="00436CB8">
        <w:rPr>
          <w:rFonts w:ascii="Times New Roman" w:hAnsi="Times New Roman" w:cs="Times New Roman"/>
          <w:sz w:val="24"/>
          <w:szCs w:val="24"/>
        </w:rPr>
        <w:t>обсон</w:t>
      </w:r>
      <w:proofErr w:type="spellEnd"/>
      <w:r w:rsidRPr="00436CB8">
        <w:rPr>
          <w:rFonts w:ascii="Times New Roman" w:hAnsi="Times New Roman" w:cs="Times New Roman"/>
          <w:sz w:val="24"/>
          <w:szCs w:val="24"/>
        </w:rPr>
        <w:t xml:space="preserve"> и др.), умение в контексте разумно сформулировать вопрос является одним из показателей успешного развития дошкольников. Конечно, в течение дня ребенок </w:t>
      </w:r>
      <w:proofErr w:type="spellStart"/>
      <w:r w:rsidRPr="00436CB8">
        <w:rPr>
          <w:rFonts w:ascii="Times New Roman" w:hAnsi="Times New Roman" w:cs="Times New Roman"/>
          <w:sz w:val="24"/>
          <w:szCs w:val="24"/>
        </w:rPr>
        <w:t>ситуативно</w:t>
      </w:r>
      <w:proofErr w:type="spellEnd"/>
      <w:r w:rsidRPr="00436CB8">
        <w:rPr>
          <w:rFonts w:ascii="Times New Roman" w:hAnsi="Times New Roman" w:cs="Times New Roman"/>
          <w:sz w:val="24"/>
          <w:szCs w:val="24"/>
        </w:rPr>
        <w:t xml:space="preserve"> задает массу вопросов. Но гораздо труднее ему будет поставить шуточный вопрос героям сказки.</w:t>
      </w:r>
      <w:r w:rsidRPr="00436CB8">
        <w:rPr>
          <w:rFonts w:ascii="Times New Roman" w:hAnsi="Times New Roman" w:cs="Times New Roman"/>
          <w:sz w:val="24"/>
          <w:szCs w:val="24"/>
        </w:rPr>
        <w:br/>
      </w:r>
      <w:r w:rsidRPr="00436CB8">
        <w:rPr>
          <w:rFonts w:ascii="Times New Roman" w:hAnsi="Times New Roman" w:cs="Times New Roman"/>
          <w:sz w:val="24"/>
          <w:szCs w:val="24"/>
        </w:rPr>
        <w:br/>
        <w:t>Очень хорошо, когда в доме есть «волшебная палочка». Обученный владению «волшебной палочкой» дошкольник сам начинает действовать, вызволяя, таким образом, героев из беды. Возникает так называемая обратная связь: ребенок сам активно творит добро, фантазирует, развивает собственное воображение.</w:t>
      </w:r>
      <w:r w:rsidRPr="00436CB8">
        <w:rPr>
          <w:rFonts w:ascii="Times New Roman" w:hAnsi="Times New Roman" w:cs="Times New Roman"/>
          <w:sz w:val="24"/>
          <w:szCs w:val="24"/>
        </w:rPr>
        <w:br/>
      </w:r>
      <w:r w:rsidRPr="00436CB8">
        <w:rPr>
          <w:rFonts w:ascii="Times New Roman" w:hAnsi="Times New Roman" w:cs="Times New Roman"/>
          <w:sz w:val="24"/>
          <w:szCs w:val="24"/>
        </w:rPr>
        <w:br/>
        <w:t>Следующий метод в общей системе развития мышления, речи и воображения – «Постановка проблемного вопроса». Детям традиционно задается масса вопросов по тексту сказок. Они нередко сформулированы на уровне констатации (Куда пошла Красная Шапочка?). Но куда полезнее вопросы поискового характера (почему, зачем, таким образом).</w:t>
      </w:r>
      <w:r w:rsidRPr="00436CB8">
        <w:rPr>
          <w:rFonts w:ascii="Times New Roman" w:hAnsi="Times New Roman" w:cs="Times New Roman"/>
          <w:sz w:val="24"/>
          <w:szCs w:val="24"/>
        </w:rPr>
        <w:br/>
      </w:r>
      <w:r w:rsidRPr="00436CB8">
        <w:rPr>
          <w:rFonts w:ascii="Times New Roman" w:hAnsi="Times New Roman" w:cs="Times New Roman"/>
          <w:sz w:val="24"/>
          <w:szCs w:val="24"/>
        </w:rPr>
        <w:br/>
        <w:t>Сказка играет большую роль в развитии познавательных процессов ребенка. С ее помощью можно корректировать неблагоприятные варианты развития дошкольника. С помощью сказки можно повысить уровень связной речи, что очень важно для дальнейшей подготовки к школе.</w:t>
      </w:r>
      <w:r w:rsidRPr="00436CB8">
        <w:rPr>
          <w:rFonts w:ascii="Times New Roman" w:hAnsi="Times New Roman" w:cs="Times New Roman"/>
          <w:sz w:val="24"/>
          <w:szCs w:val="24"/>
        </w:rPr>
        <w:br/>
      </w:r>
      <w:r w:rsidRPr="00436CB8">
        <w:rPr>
          <w:rFonts w:ascii="Times New Roman" w:hAnsi="Times New Roman" w:cs="Times New Roman"/>
          <w:sz w:val="24"/>
          <w:szCs w:val="24"/>
        </w:rPr>
        <w:br/>
        <w:t>Развитие речи нужно тесно связывать с развитием мышления ребенка. Освоение языка, его грамматического строя дает возможность детям свободно рассуждать, спрашивать, делать выводы, отражать разнообразные связи между предметами и явлениями. Рассматривали виды связного высказывания. Можно отметить, что развитие связной речи детей дошкольного возраста происходит в тесной взаимосвязи с развитием других сторон речи: фонетической, лексической, грамматической. Преимущественное внимание необходимо уделять работе над смысловой стороной слова.</w:t>
      </w:r>
      <w:r w:rsidRPr="00436CB8">
        <w:rPr>
          <w:rFonts w:ascii="Times New Roman" w:hAnsi="Times New Roman" w:cs="Times New Roman"/>
          <w:sz w:val="24"/>
          <w:szCs w:val="24"/>
        </w:rPr>
        <w:br/>
      </w:r>
      <w:r w:rsidRPr="00436CB8">
        <w:rPr>
          <w:rFonts w:ascii="Times New Roman" w:hAnsi="Times New Roman" w:cs="Times New Roman"/>
          <w:sz w:val="24"/>
          <w:szCs w:val="24"/>
        </w:rPr>
        <w:br/>
        <w:t>Развитие связной речи на занятиях с использованием сказок должно занимать одно из центральных мест. Яркие образы эмоционально воспринимаются детьми, будят их фантазию, воображение, развивают наблюдательность и интерес ко всему окружающему, являются неисчерпаемым источником развития детской речи.</w:t>
      </w:r>
      <w:r w:rsidRPr="00436CB8">
        <w:rPr>
          <w:rFonts w:ascii="Times New Roman" w:hAnsi="Times New Roman" w:cs="Times New Roman"/>
          <w:sz w:val="24"/>
          <w:szCs w:val="24"/>
        </w:rPr>
        <w:br/>
      </w:r>
      <w:r w:rsidRPr="00436CB8">
        <w:rPr>
          <w:rFonts w:ascii="Times New Roman" w:hAnsi="Times New Roman" w:cs="Times New Roman"/>
          <w:sz w:val="24"/>
          <w:szCs w:val="24"/>
        </w:rPr>
        <w:br/>
        <w:t xml:space="preserve">Рекомендуется подходить к работе со сказкой не традиционно. Так как развитие всех психических процессов у ребенка происходит взаимосвязано, то учат детей мыслить оригинально, не привычно, по-своему не только воспринимать содержание, но и </w:t>
      </w:r>
      <w:r w:rsidRPr="00436CB8">
        <w:rPr>
          <w:rFonts w:ascii="Times New Roman" w:hAnsi="Times New Roman" w:cs="Times New Roman"/>
          <w:sz w:val="24"/>
          <w:szCs w:val="24"/>
        </w:rPr>
        <w:lastRenderedPageBreak/>
        <w:t>творчески преобразовывать ход повествования, придумывать различные концовки, вводить непредвиденные ситуации, смешивать несколько сюжетов в один и т.д., мы оказываем целенаправленное влияние на развитие ребенка.</w:t>
      </w:r>
      <w:r w:rsidRPr="00436CB8">
        <w:rPr>
          <w:rFonts w:ascii="Times New Roman" w:hAnsi="Times New Roman" w:cs="Times New Roman"/>
          <w:sz w:val="24"/>
          <w:szCs w:val="24"/>
        </w:rPr>
        <w:br/>
      </w:r>
      <w:r w:rsidRPr="00436CB8">
        <w:rPr>
          <w:rFonts w:ascii="Times New Roman" w:hAnsi="Times New Roman" w:cs="Times New Roman"/>
          <w:sz w:val="24"/>
          <w:szCs w:val="24"/>
        </w:rPr>
        <w:b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w:t>
      </w:r>
      <w:r w:rsidRPr="00436CB8">
        <w:rPr>
          <w:rFonts w:ascii="Times New Roman" w:hAnsi="Times New Roman" w:cs="Times New Roman"/>
          <w:sz w:val="24"/>
          <w:szCs w:val="24"/>
        </w:rPr>
        <w:br/>
      </w:r>
      <w:r w:rsidRPr="00436CB8">
        <w:rPr>
          <w:rFonts w:ascii="Times New Roman" w:hAnsi="Times New Roman" w:cs="Times New Roman"/>
          <w:sz w:val="24"/>
          <w:szCs w:val="24"/>
        </w:rPr>
        <w:br/>
        <w:t>Так же родителям стоит больше уделять внимание сказке. Конкретное содержание каждой сказке может подсказать родителям и свои пути воспитания.</w:t>
      </w:r>
      <w:r w:rsidRPr="00436CB8">
        <w:rPr>
          <w:rFonts w:ascii="Times New Roman" w:hAnsi="Times New Roman" w:cs="Times New Roman"/>
          <w:sz w:val="24"/>
          <w:szCs w:val="24"/>
        </w:rPr>
        <w:br/>
      </w:r>
      <w:r w:rsidRPr="00436CB8">
        <w:rPr>
          <w:rFonts w:ascii="Times New Roman" w:hAnsi="Times New Roman" w:cs="Times New Roman"/>
          <w:sz w:val="24"/>
          <w:szCs w:val="24"/>
        </w:rPr>
        <w:br/>
        <w:t>Образы сказок, отношения персонажей выступают у детей в качестве средств интерпретации явлений действительности, обоснования суждений, требований, аргументации тех или иных.</w:t>
      </w:r>
      <w:r w:rsidRPr="00436CB8">
        <w:rPr>
          <w:rFonts w:ascii="Times New Roman" w:hAnsi="Times New Roman" w:cs="Times New Roman"/>
          <w:sz w:val="24"/>
          <w:szCs w:val="24"/>
        </w:rPr>
        <w:br/>
      </w:r>
      <w:r w:rsidRPr="00436CB8">
        <w:rPr>
          <w:rFonts w:ascii="Times New Roman" w:hAnsi="Times New Roman" w:cs="Times New Roman"/>
          <w:sz w:val="24"/>
          <w:szCs w:val="24"/>
        </w:rPr>
        <w:br/>
        <w:t>Сказки развивают образное и логическое мышление ребенка, его творческие способности, речь, знакомят детей с миром природы и помогают подготовить их к школе.</w:t>
      </w:r>
      <w:r w:rsidRPr="00436CB8">
        <w:rPr>
          <w:rFonts w:ascii="Times New Roman" w:hAnsi="Times New Roman" w:cs="Times New Roman"/>
          <w:sz w:val="24"/>
          <w:szCs w:val="24"/>
        </w:rPr>
        <w:br/>
      </w:r>
      <w:r w:rsidRPr="00436CB8">
        <w:rPr>
          <w:rFonts w:ascii="Times New Roman" w:hAnsi="Times New Roman" w:cs="Times New Roman"/>
          <w:sz w:val="24"/>
          <w:szCs w:val="24"/>
        </w:rPr>
        <w:br/>
        <w:t>Развитие связной речи и формирование навыков общения – одна из главных задач детского сада. Связная речь представляет собой развернутые высказывания, находящиеся в смысловом и структурном единстве и обеспечивающее общение людей. Познавая мир художественной литературы, ребенок совершенствуется как личность. При этом ребенок в полной мере не может передавать впечатления словами, ребенок может обратиться за помощью к взрослому и попробовать рассказывать сказки еще в дошкольном возрасте. Главной задачей развития связной речи детей старшего возраста является совершенствование монологической речи. Дети пересказывают сказки, литературные произведения, самостоятельно правильно передавая идею и содержание, выразительно производить диалоги действующих лиц. Рассказывая сказки, дети пользуются свойственными жанру свойствами выразительности и знаниями об особенности сюжета: зачин и окончание сказки, присказка победа добра над злом, волшебные предметы героев, превращения и т.д. Дети проявляют большой интерес к сказкам. Сказки дают представления о дружбе, добре и зле, храбрости и верности, красоте внешней и внутренней, учат трудолюбию, внушают уверенность в торжестве правды и справедливости. Детям нравятся сказки, когда герой преодолевает трудности и в конце получает вознаграждение - достойную награду. Творческая работа по рассказыванию сказок, способствует формированию у детей нравственных качеств, развивает фантазию, связную речь, активность и расширяет словарный запас. В результате работы с взрослыми – бабушками, педагогами, дети учатся рассказывать сказки, вести диалог</w:t>
      </w:r>
      <w:r>
        <w:t>.</w:t>
      </w:r>
    </w:p>
    <w:sectPr w:rsidR="009572A7" w:rsidSect="004D7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CB8"/>
    <w:rsid w:val="00060DEA"/>
    <w:rsid w:val="00074554"/>
    <w:rsid w:val="00083B58"/>
    <w:rsid w:val="00214584"/>
    <w:rsid w:val="0028703C"/>
    <w:rsid w:val="002E7A82"/>
    <w:rsid w:val="003E02E7"/>
    <w:rsid w:val="00436CB8"/>
    <w:rsid w:val="00472FD6"/>
    <w:rsid w:val="004D7B28"/>
    <w:rsid w:val="004E22D3"/>
    <w:rsid w:val="005A13EB"/>
    <w:rsid w:val="006322D2"/>
    <w:rsid w:val="00653DF1"/>
    <w:rsid w:val="006E2F0F"/>
    <w:rsid w:val="006E70BF"/>
    <w:rsid w:val="00720593"/>
    <w:rsid w:val="0073789A"/>
    <w:rsid w:val="009F7374"/>
    <w:rsid w:val="00A41EC3"/>
    <w:rsid w:val="00B66D09"/>
    <w:rsid w:val="00BA2A74"/>
    <w:rsid w:val="00C306FA"/>
    <w:rsid w:val="00CC78D4"/>
    <w:rsid w:val="00E31666"/>
    <w:rsid w:val="00E408C0"/>
    <w:rsid w:val="00F5425B"/>
    <w:rsid w:val="00FA4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2012-11-25T18:35:00Z</dcterms:created>
  <dcterms:modified xsi:type="dcterms:W3CDTF">2013-01-04T18:34:00Z</dcterms:modified>
</cp:coreProperties>
</file>