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8" w:rsidRPr="000D0986" w:rsidRDefault="00F81848" w:rsidP="00F81848">
      <w:pPr>
        <w:jc w:val="center"/>
        <w:rPr>
          <w:b/>
          <w:i/>
          <w:sz w:val="48"/>
          <w:szCs w:val="48"/>
          <w:u w:val="single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Pr="002A3CC9" w:rsidRDefault="00F81848" w:rsidP="00F81848">
      <w:pPr>
        <w:jc w:val="center"/>
        <w:rPr>
          <w:b/>
          <w:sz w:val="48"/>
          <w:szCs w:val="48"/>
        </w:rPr>
      </w:pPr>
      <w:r w:rsidRPr="002A3CC9">
        <w:rPr>
          <w:b/>
          <w:sz w:val="48"/>
          <w:szCs w:val="48"/>
        </w:rPr>
        <w:t xml:space="preserve">Отчет о результатах </w:t>
      </w:r>
      <w:proofErr w:type="spellStart"/>
      <w:r w:rsidRPr="002A3CC9">
        <w:rPr>
          <w:b/>
          <w:sz w:val="48"/>
          <w:szCs w:val="48"/>
        </w:rPr>
        <w:t>самообследования</w:t>
      </w:r>
      <w:proofErr w:type="spellEnd"/>
    </w:p>
    <w:p w:rsidR="00F81848" w:rsidRPr="002A3CC9" w:rsidRDefault="00F81848" w:rsidP="00F81848">
      <w:pPr>
        <w:jc w:val="center"/>
        <w:rPr>
          <w:b/>
          <w:sz w:val="48"/>
          <w:szCs w:val="48"/>
        </w:rPr>
      </w:pPr>
      <w:r w:rsidRPr="002A3CC9">
        <w:rPr>
          <w:b/>
          <w:sz w:val="48"/>
          <w:szCs w:val="48"/>
        </w:rPr>
        <w:t>муниципального дошкольного образовательного учреждения</w:t>
      </w:r>
    </w:p>
    <w:p w:rsidR="00F81848" w:rsidRPr="002A3CC9" w:rsidRDefault="00F81848" w:rsidP="00F81848">
      <w:pPr>
        <w:jc w:val="center"/>
        <w:rPr>
          <w:b/>
          <w:sz w:val="48"/>
          <w:szCs w:val="48"/>
        </w:rPr>
      </w:pPr>
      <w:r w:rsidRPr="002A3CC9">
        <w:rPr>
          <w:b/>
          <w:sz w:val="48"/>
          <w:szCs w:val="48"/>
        </w:rPr>
        <w:t>детский сад  №4</w:t>
      </w:r>
    </w:p>
    <w:p w:rsidR="00F81848" w:rsidRPr="002A3CC9" w:rsidRDefault="00285188" w:rsidP="00F818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2018</w:t>
      </w:r>
      <w:r w:rsidR="00F81848" w:rsidRPr="002A3CC9">
        <w:rPr>
          <w:b/>
          <w:sz w:val="48"/>
          <w:szCs w:val="48"/>
        </w:rPr>
        <w:t xml:space="preserve"> год</w:t>
      </w:r>
    </w:p>
    <w:p w:rsidR="00F81848" w:rsidRPr="002A3CC9" w:rsidRDefault="00F81848" w:rsidP="00F81848">
      <w:pPr>
        <w:jc w:val="both"/>
        <w:rPr>
          <w:sz w:val="48"/>
          <w:szCs w:val="48"/>
        </w:rPr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Default="00F81848" w:rsidP="00F81848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0D0986">
        <w:br w:type="page"/>
      </w:r>
      <w:r w:rsidR="00285188">
        <w:rPr>
          <w:b/>
          <w:bCs/>
          <w:sz w:val="28"/>
          <w:szCs w:val="28"/>
        </w:rPr>
        <w:lastRenderedPageBreak/>
        <w:t>Информация  за 201</w:t>
      </w:r>
      <w:r w:rsidR="00DE3D1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</w:p>
    <w:p w:rsidR="004A6610" w:rsidRPr="00B446E9" w:rsidRDefault="004A6610" w:rsidP="004A6610">
      <w:pPr>
        <w:widowControl w:val="0"/>
        <w:ind w:firstLine="567"/>
        <w:jc w:val="both"/>
        <w:rPr>
          <w:b/>
          <w:sz w:val="28"/>
          <w:szCs w:val="28"/>
        </w:rPr>
      </w:pPr>
      <w:r w:rsidRPr="00B446E9">
        <w:rPr>
          <w:b/>
          <w:sz w:val="28"/>
          <w:szCs w:val="28"/>
        </w:rPr>
        <w:t xml:space="preserve">Общая характеристика образовательной организации </w:t>
      </w:r>
    </w:p>
    <w:p w:rsid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Полное наименование: Муниципальное дошкольное образовательное учреждение </w:t>
      </w:r>
      <w:r w:rsidR="002F1A55">
        <w:rPr>
          <w:sz w:val="28"/>
          <w:szCs w:val="28"/>
        </w:rPr>
        <w:t xml:space="preserve">детский сад №4 </w:t>
      </w:r>
      <w:proofErr w:type="spellStart"/>
      <w:r>
        <w:rPr>
          <w:sz w:val="28"/>
          <w:szCs w:val="28"/>
        </w:rPr>
        <w:t>Любимского</w:t>
      </w:r>
      <w:proofErr w:type="spellEnd"/>
      <w:r w:rsidR="002F1A55">
        <w:rPr>
          <w:sz w:val="28"/>
          <w:szCs w:val="28"/>
        </w:rPr>
        <w:t xml:space="preserve"> </w:t>
      </w:r>
      <w:r w:rsidRPr="004A6610">
        <w:rPr>
          <w:sz w:val="28"/>
          <w:szCs w:val="28"/>
        </w:rPr>
        <w:t xml:space="preserve">муниципального района </w:t>
      </w:r>
    </w:p>
    <w:p w:rsid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>Место нахождения (юр</w:t>
      </w:r>
      <w:r>
        <w:rPr>
          <w:sz w:val="28"/>
          <w:szCs w:val="28"/>
        </w:rPr>
        <w:t>идический и фактический адрес): 152470</w:t>
      </w:r>
      <w:r w:rsidRPr="004A6610">
        <w:rPr>
          <w:sz w:val="28"/>
          <w:szCs w:val="28"/>
        </w:rPr>
        <w:t>,</w:t>
      </w:r>
      <w:r>
        <w:rPr>
          <w:sz w:val="28"/>
          <w:szCs w:val="28"/>
        </w:rPr>
        <w:t xml:space="preserve"> Российская Федерация, Ярославская  область, город Любим</w:t>
      </w:r>
      <w:r w:rsidRPr="004A6610">
        <w:rPr>
          <w:sz w:val="28"/>
          <w:szCs w:val="28"/>
        </w:rPr>
        <w:t xml:space="preserve">, </w:t>
      </w:r>
      <w:r>
        <w:rPr>
          <w:sz w:val="28"/>
          <w:szCs w:val="28"/>
        </w:rPr>
        <w:t>ул. Карла Маркса</w:t>
      </w:r>
      <w:r w:rsidR="002F1A55">
        <w:rPr>
          <w:sz w:val="28"/>
          <w:szCs w:val="28"/>
        </w:rPr>
        <w:t>, д. 21 Телефон/факс: 84854322156.</w:t>
      </w:r>
    </w:p>
    <w:p w:rsid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Электронный адрес: </w:t>
      </w:r>
      <w:proofErr w:type="spellStart"/>
      <w:r>
        <w:rPr>
          <w:sz w:val="28"/>
          <w:szCs w:val="28"/>
          <w:lang w:val="en-US"/>
        </w:rPr>
        <w:t>lubimdou</w:t>
      </w:r>
      <w:proofErr w:type="spellEnd"/>
      <w:r w:rsidRPr="004A6610">
        <w:rPr>
          <w:sz w:val="28"/>
          <w:szCs w:val="28"/>
        </w:rPr>
        <w:t xml:space="preserve">4@yandex.ru </w:t>
      </w:r>
    </w:p>
    <w:p w:rsidR="004A6610" w:rsidRPr="00DE3D1E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>Режим работы: функци</w:t>
      </w:r>
      <w:r>
        <w:rPr>
          <w:sz w:val="28"/>
          <w:szCs w:val="28"/>
        </w:rPr>
        <w:t xml:space="preserve">онирует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с </w:t>
      </w:r>
      <w:r w:rsidRPr="004A6610">
        <w:rPr>
          <w:sz w:val="28"/>
          <w:szCs w:val="28"/>
        </w:rPr>
        <w:t>10-ти часовы</w:t>
      </w:r>
      <w:r>
        <w:rPr>
          <w:sz w:val="28"/>
          <w:szCs w:val="28"/>
        </w:rPr>
        <w:t>м пребыванием детей с 7.30 до 1</w:t>
      </w:r>
      <w:r w:rsidRPr="004A6610">
        <w:rPr>
          <w:sz w:val="28"/>
          <w:szCs w:val="28"/>
        </w:rPr>
        <w:t xml:space="preserve">7.30, в режиме 5-дневной рабочей недели. </w:t>
      </w:r>
    </w:p>
    <w:p w:rsidR="004A6610" w:rsidRPr="00DE3D1E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Система </w:t>
      </w:r>
      <w:proofErr w:type="gramStart"/>
      <w:r w:rsidRPr="004A6610">
        <w:rPr>
          <w:sz w:val="28"/>
          <w:szCs w:val="28"/>
        </w:rPr>
        <w:t>договорных отношений, регламентирующих деятельность детского сада представлена</w:t>
      </w:r>
      <w:proofErr w:type="gramEnd"/>
      <w:r w:rsidRPr="004A6610">
        <w:rPr>
          <w:sz w:val="28"/>
          <w:szCs w:val="28"/>
        </w:rPr>
        <w:t>: - Трудо</w:t>
      </w:r>
      <w:r>
        <w:rPr>
          <w:sz w:val="28"/>
          <w:szCs w:val="28"/>
        </w:rPr>
        <w:t>вым договором с руководителем М</w:t>
      </w:r>
      <w:r w:rsidRPr="004A6610">
        <w:rPr>
          <w:sz w:val="28"/>
          <w:szCs w:val="28"/>
        </w:rPr>
        <w:t xml:space="preserve">ДОУ; - Коллективным договором; - Договором с родителями. </w:t>
      </w:r>
    </w:p>
    <w:p w:rsidR="004A6610" w:rsidRP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Наличие и реквизиты документов ДОУ: </w:t>
      </w:r>
      <w:r w:rsidRPr="004A6610">
        <w:rPr>
          <w:sz w:val="28"/>
          <w:szCs w:val="28"/>
        </w:rPr>
        <w:sym w:font="Symbol" w:char="F02D"/>
      </w:r>
      <w:r w:rsidR="00DE218F" w:rsidRPr="00DE218F">
        <w:rPr>
          <w:sz w:val="28"/>
          <w:szCs w:val="28"/>
        </w:rPr>
        <w:t>Устав детского сада: от № 09-0609|15 от 04.08.2015</w:t>
      </w:r>
      <w:r w:rsidRPr="00DE218F">
        <w:rPr>
          <w:sz w:val="28"/>
          <w:szCs w:val="28"/>
        </w:rPr>
        <w:t xml:space="preserve"> г.;</w:t>
      </w:r>
      <w:r w:rsidR="007C008B">
        <w:rPr>
          <w:color w:val="FF0000"/>
          <w:sz w:val="28"/>
          <w:szCs w:val="28"/>
        </w:rPr>
        <w:t xml:space="preserve"> </w:t>
      </w:r>
      <w:r w:rsidRPr="004A6610">
        <w:rPr>
          <w:sz w:val="28"/>
          <w:szCs w:val="28"/>
        </w:rPr>
        <w:sym w:font="Symbol" w:char="F02D"/>
      </w:r>
      <w:r w:rsidRPr="004A6610">
        <w:rPr>
          <w:sz w:val="28"/>
          <w:szCs w:val="28"/>
        </w:rPr>
        <w:t xml:space="preserve"> Лицензия на осуществление образовательной деятельности, бессрочная, регистрационный </w:t>
      </w:r>
      <w:r w:rsidR="00DE218F" w:rsidRPr="00DE218F">
        <w:rPr>
          <w:sz w:val="28"/>
          <w:szCs w:val="28"/>
        </w:rPr>
        <w:t>№ 352/15 от 05.11.2015 г., серия 76Л02</w:t>
      </w:r>
      <w:r w:rsidRPr="00DE218F">
        <w:rPr>
          <w:sz w:val="28"/>
          <w:szCs w:val="28"/>
        </w:rPr>
        <w:t xml:space="preserve"> №</w:t>
      </w:r>
      <w:r w:rsidR="00DE218F" w:rsidRPr="00DE218F">
        <w:rPr>
          <w:sz w:val="28"/>
          <w:szCs w:val="28"/>
        </w:rPr>
        <w:t xml:space="preserve"> </w:t>
      </w:r>
      <w:r w:rsidRPr="00DE218F">
        <w:rPr>
          <w:sz w:val="28"/>
          <w:szCs w:val="28"/>
        </w:rPr>
        <w:t>000</w:t>
      </w:r>
      <w:r w:rsidR="00DE218F" w:rsidRPr="00DE218F">
        <w:rPr>
          <w:sz w:val="28"/>
          <w:szCs w:val="28"/>
        </w:rPr>
        <w:t>060</w:t>
      </w:r>
      <w:r w:rsidRPr="00DE218F">
        <w:rPr>
          <w:sz w:val="28"/>
          <w:szCs w:val="28"/>
        </w:rPr>
        <w:t>4</w:t>
      </w:r>
      <w:r w:rsidRPr="004A6610">
        <w:rPr>
          <w:color w:val="FF0000"/>
          <w:sz w:val="28"/>
          <w:szCs w:val="28"/>
        </w:rPr>
        <w:t>.</w:t>
      </w:r>
      <w:r w:rsidRPr="004A6610">
        <w:rPr>
          <w:sz w:val="28"/>
          <w:szCs w:val="28"/>
        </w:rPr>
        <w:sym w:font="Symbol" w:char="F02D"/>
      </w:r>
      <w:r w:rsidR="002F1A55">
        <w:rPr>
          <w:sz w:val="28"/>
          <w:szCs w:val="28"/>
        </w:rPr>
        <w:t xml:space="preserve"> </w:t>
      </w:r>
      <w:r w:rsidRPr="004A6610">
        <w:rPr>
          <w:sz w:val="28"/>
          <w:szCs w:val="28"/>
        </w:rPr>
        <w:t>Санитарно-эпидемиологическое заключение № 72.ОЦ.01.000.М.000431.07.16 от 13.07.2016 г.</w:t>
      </w:r>
    </w:p>
    <w:p w:rsidR="00A0373F" w:rsidRPr="007C008B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 </w:t>
      </w:r>
      <w:r w:rsidRPr="007C008B">
        <w:rPr>
          <w:sz w:val="28"/>
          <w:szCs w:val="28"/>
        </w:rPr>
        <w:t>Перечень документации по об</w:t>
      </w:r>
      <w:r w:rsidR="00A8215A" w:rsidRPr="007C008B">
        <w:rPr>
          <w:sz w:val="28"/>
          <w:szCs w:val="28"/>
        </w:rPr>
        <w:t>разовательной деятельности Учрежд</w:t>
      </w:r>
      <w:r w:rsidRPr="007C008B">
        <w:rPr>
          <w:sz w:val="28"/>
          <w:szCs w:val="28"/>
        </w:rPr>
        <w:t xml:space="preserve">ения: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7" w:tooltip=" скачать  документ " w:history="1">
        <w:r w:rsidRPr="00DE218F">
          <w:rPr>
            <w:sz w:val="28"/>
            <w:szCs w:val="28"/>
          </w:rPr>
          <w:t xml:space="preserve">Постановление Администрации </w:t>
        </w:r>
        <w:proofErr w:type="spellStart"/>
        <w:r w:rsidRPr="00DE218F">
          <w:rPr>
            <w:sz w:val="28"/>
            <w:szCs w:val="28"/>
          </w:rPr>
          <w:t>Любимского</w:t>
        </w:r>
        <w:proofErr w:type="spellEnd"/>
        <w:r w:rsidRPr="00DE218F">
          <w:rPr>
            <w:sz w:val="28"/>
            <w:szCs w:val="28"/>
          </w:rPr>
          <w:t xml:space="preserve"> муниципального района ярославской области «О закреплении муниципальных образовательных учреждений за территориями </w:t>
        </w:r>
        <w:proofErr w:type="spellStart"/>
        <w:r w:rsidRPr="00DE218F">
          <w:rPr>
            <w:sz w:val="28"/>
            <w:szCs w:val="28"/>
          </w:rPr>
          <w:t>Любимского</w:t>
        </w:r>
        <w:proofErr w:type="spellEnd"/>
        <w:r w:rsidRPr="00DE218F">
          <w:rPr>
            <w:sz w:val="28"/>
            <w:szCs w:val="28"/>
          </w:rPr>
          <w:t xml:space="preserve"> муниципального района для учета и приема детей, подлежащих </w:t>
        </w:r>
        <w:proofErr w:type="gramStart"/>
        <w:r w:rsidRPr="00DE218F">
          <w:rPr>
            <w:sz w:val="28"/>
            <w:szCs w:val="28"/>
          </w:rPr>
          <w:t>обучению по</w:t>
        </w:r>
        <w:proofErr w:type="gramEnd"/>
        <w:r w:rsidRPr="00DE218F">
          <w:rPr>
            <w:sz w:val="28"/>
            <w:szCs w:val="28"/>
          </w:rPr>
          <w:t xml:space="preserve"> образовательным программам дошкольного образования»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8" w:tooltip=" скачать  документ " w:history="1">
        <w:r w:rsidRPr="00DE218F">
          <w:rPr>
            <w:sz w:val="28"/>
            <w:szCs w:val="28"/>
          </w:rPr>
          <w:t>Приказ "О внесении изменений в локальные нормативные акты в связи с переименованием учреждения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9" w:history="1">
        <w:r w:rsidRPr="00DE218F">
          <w:rPr>
            <w:sz w:val="28"/>
            <w:szCs w:val="28"/>
          </w:rPr>
          <w:t>Приказ</w:t>
        </w:r>
        <w:proofErr w:type="gramStart"/>
        <w:r w:rsidRPr="00DE218F">
          <w:rPr>
            <w:sz w:val="28"/>
            <w:szCs w:val="28"/>
          </w:rPr>
          <w:t xml:space="preserve"> О</w:t>
        </w:r>
        <w:proofErr w:type="gramEnd"/>
        <w:r w:rsidRPr="00DE218F">
          <w:rPr>
            <w:sz w:val="28"/>
            <w:szCs w:val="28"/>
          </w:rPr>
          <w:t>б утверждении локальных нормативных актов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0" w:tooltip=" скачать  документ " w:history="1">
        <w:r w:rsidRPr="00DE218F">
          <w:rPr>
            <w:sz w:val="28"/>
            <w:szCs w:val="28"/>
          </w:rPr>
          <w:t>Порядок действий по утверждению локальных нормативных актов образовательного учреждения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1" w:history="1">
        <w:r w:rsidRPr="00DE218F">
          <w:rPr>
            <w:sz w:val="28"/>
            <w:szCs w:val="28"/>
          </w:rPr>
          <w:t xml:space="preserve">Приказ "Об утверждении Положения о Совете родителей в </w:t>
        </w:r>
        <w:proofErr w:type="spellStart"/>
        <w:r w:rsidRPr="00DE218F">
          <w:rPr>
            <w:sz w:val="28"/>
            <w:szCs w:val="28"/>
          </w:rPr>
          <w:t>учреждении</w:t>
        </w:r>
        <w:proofErr w:type="gramStart"/>
        <w:r w:rsidRPr="00DE218F">
          <w:rPr>
            <w:sz w:val="28"/>
            <w:szCs w:val="28"/>
          </w:rPr>
          <w:t>"и</w:t>
        </w:r>
        <w:proofErr w:type="spellEnd"/>
        <w:proofErr w:type="gramEnd"/>
        <w:r w:rsidRPr="00DE218F">
          <w:rPr>
            <w:sz w:val="28"/>
            <w:szCs w:val="28"/>
          </w:rPr>
          <w:t xml:space="preserve"> Положение о Совете родителей учреждения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2" w:history="1">
        <w:r w:rsidRPr="00DE218F">
          <w:rPr>
            <w:sz w:val="28"/>
            <w:szCs w:val="28"/>
          </w:rPr>
          <w:t>Порядок оформления возникновения, приостановления и прекращения отношений между учреждением и родителями (законными представителями) воспитанников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3" w:history="1">
        <w:r w:rsidRPr="00DE218F">
          <w:rPr>
            <w:sz w:val="28"/>
            <w:szCs w:val="28"/>
          </w:rPr>
          <w:t>Положение о защите персональных данных воспитанников и родителей (законных представителей) воспитанников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4" w:history="1">
        <w:r w:rsidRPr="00DE218F">
          <w:rPr>
            <w:sz w:val="28"/>
            <w:szCs w:val="28"/>
          </w:rPr>
          <w:t>Порядок бесплатного пользования педагогическими работниками образовательными и методическими услугами учреждения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5" w:history="1">
        <w:r w:rsidRPr="00DE218F">
          <w:rPr>
            <w:sz w:val="28"/>
            <w:szCs w:val="28"/>
          </w:rPr>
          <w:t>Положение о режиме рабочего времени и времени отдыха педагогических работников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6" w:history="1">
        <w:r w:rsidRPr="00DE218F">
          <w:rPr>
            <w:sz w:val="28"/>
            <w:szCs w:val="28"/>
          </w:rPr>
          <w:t>Положение о соотношении учебной и другой педагогической работы в пределах рабочей недели педагогических работников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7" w:history="1">
        <w:r w:rsidRPr="00DE218F">
          <w:rPr>
            <w:sz w:val="28"/>
            <w:szCs w:val="28"/>
          </w:rPr>
          <w:t>Положение о нормах профессиональной этики педагогических работников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8" w:history="1">
        <w:r w:rsidRPr="00DE218F">
          <w:rPr>
            <w:sz w:val="28"/>
            <w:szCs w:val="28"/>
          </w:rPr>
  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9" w:history="1">
        <w:r w:rsidRPr="00DE218F">
          <w:rPr>
            <w:sz w:val="28"/>
            <w:szCs w:val="28"/>
          </w:rPr>
          <w:t xml:space="preserve">Положения об официальном сайте ДОУ </w:t>
        </w:r>
        <w:proofErr w:type="spellStart"/>
        <w:r w:rsidRPr="00DE218F">
          <w:rPr>
            <w:sz w:val="28"/>
            <w:szCs w:val="28"/>
          </w:rPr>
          <w:t>No</w:t>
        </w:r>
        <w:proofErr w:type="spellEnd"/>
        <w:r w:rsidRPr="00DE218F">
          <w:rPr>
            <w:sz w:val="28"/>
            <w:szCs w:val="28"/>
          </w:rPr>
          <w:t xml:space="preserve"> 4 в сети «Интернет»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0" w:history="1">
        <w:r w:rsidRPr="00DE218F">
          <w:rPr>
            <w:sz w:val="28"/>
            <w:szCs w:val="28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1" w:history="1">
        <w:r w:rsidRPr="00DE218F">
          <w:rPr>
            <w:sz w:val="28"/>
            <w:szCs w:val="28"/>
          </w:rPr>
          <w:t>Порядок пользования воспитанниками лечебно-оздоровительной инфраструктурой, объектами культуры и объектами спорта учреждения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2" w:history="1">
        <w:r w:rsidRPr="00DE218F">
          <w:rPr>
            <w:sz w:val="28"/>
            <w:szCs w:val="28"/>
          </w:rPr>
          <w:t>Положение о языках образования в учреждении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3" w:history="1">
        <w:r w:rsidRPr="00DE218F">
          <w:rPr>
            <w:sz w:val="28"/>
            <w:szCs w:val="28"/>
          </w:rPr>
          <w:t>Режим занятий обучающихся в учреждении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4" w:history="1">
        <w:r w:rsidRPr="00DE218F">
          <w:rPr>
            <w:sz w:val="28"/>
            <w:szCs w:val="28"/>
          </w:rPr>
          <w:t>Порядок и основание отчисления воспитанников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5" w:history="1">
        <w:r w:rsidRPr="00DE218F">
          <w:rPr>
            <w:sz w:val="28"/>
            <w:szCs w:val="28"/>
          </w:rPr>
          <w:t>Порядок и основания перевода воспитанников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6" w:history="1">
        <w:r w:rsidRPr="00DE218F">
          <w:rPr>
            <w:sz w:val="28"/>
            <w:szCs w:val="28"/>
          </w:rPr>
          <w:t xml:space="preserve">Правила приема детей на </w:t>
        </w:r>
        <w:proofErr w:type="gramStart"/>
        <w:r w:rsidRPr="00DE218F">
          <w:rPr>
            <w:sz w:val="28"/>
            <w:szCs w:val="28"/>
          </w:rPr>
          <w:t>обучение по</w:t>
        </w:r>
        <w:proofErr w:type="gramEnd"/>
        <w:r w:rsidRPr="00DE218F">
          <w:rPr>
            <w:sz w:val="28"/>
            <w:szCs w:val="28"/>
          </w:rPr>
          <w:t xml:space="preserve"> образовательным программам дошкольного образования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7" w:tooltip=" скачать  документ " w:history="1">
        <w:r w:rsidRPr="00DE218F">
          <w:rPr>
            <w:sz w:val="28"/>
            <w:szCs w:val="28"/>
          </w:rPr>
          <w:t>Правила внутреннего распорядка обучающихся (воспитанников)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8" w:history="1">
        <w:r w:rsidRPr="00DE218F">
          <w:rPr>
            <w:sz w:val="28"/>
            <w:szCs w:val="28"/>
          </w:rPr>
          <w:t>Приказ и Положение «О порядке рассмотрения обращений граждан» учреждения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9" w:history="1">
        <w:r w:rsidRPr="00DE218F">
          <w:rPr>
            <w:sz w:val="28"/>
            <w:szCs w:val="28"/>
          </w:rPr>
          <w:t>Приказ " Об утверждении Порядка аттестации педагогических работников, в целях подтверждения занимаемой должности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0" w:history="1">
        <w:r w:rsidRPr="00DE218F">
          <w:rPr>
            <w:sz w:val="28"/>
            <w:szCs w:val="28"/>
          </w:rPr>
          <w:t>Порядок аттестации педагогических работников, в целях подтверждения занимаемой должности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1" w:tooltip=" скачать  документ " w:history="1">
        <w:r w:rsidRPr="00DE218F">
          <w:rPr>
            <w:sz w:val="28"/>
            <w:szCs w:val="28"/>
          </w:rPr>
          <w:t>Приказ об утверждении Правил внутреннего распорядка обучающихся (воспитанников)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2" w:history="1">
        <w:r w:rsidRPr="00DE218F">
          <w:rPr>
            <w:sz w:val="28"/>
            <w:szCs w:val="28"/>
          </w:rPr>
          <w:t>Приказ "Об утверждении Положения о добровольных пожертвованиях и целевых взносах МДОУ №4"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3" w:history="1">
        <w:r w:rsidRPr="00DE218F">
          <w:rPr>
            <w:sz w:val="28"/>
            <w:szCs w:val="28"/>
          </w:rPr>
          <w:t>Положение о добровольных пожертвованиях и целевых взносах МДОУ №4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4" w:tooltip=" скачать  документ " w:history="1">
        <w:r w:rsidRPr="00DE218F">
          <w:rPr>
            <w:sz w:val="28"/>
            <w:szCs w:val="28"/>
          </w:rPr>
          <w:t xml:space="preserve">Приказ Министерства образования и науки РФ от 8 апреля 2014 г. № 293 "Об утверждении Порядка приема на </w:t>
        </w:r>
        <w:proofErr w:type="gramStart"/>
        <w:r w:rsidRPr="00DE218F">
          <w:rPr>
            <w:sz w:val="28"/>
            <w:szCs w:val="28"/>
          </w:rPr>
          <w:t>обучение по</w:t>
        </w:r>
        <w:proofErr w:type="gramEnd"/>
        <w:r w:rsidRPr="00DE218F">
          <w:rPr>
            <w:sz w:val="28"/>
            <w:szCs w:val="28"/>
          </w:rPr>
          <w:t xml:space="preserve"> образовательным программам дошкольного образования"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5" w:history="1">
        <w:r w:rsidRPr="00DE218F">
          <w:rPr>
            <w:sz w:val="28"/>
            <w:szCs w:val="28"/>
          </w:rPr>
          <w:t>Приказ "Об утверждении Положения о правах, обязанностях и ответственности иных работников МДОУ"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6" w:history="1">
        <w:r w:rsidRPr="00DE218F">
          <w:rPr>
            <w:sz w:val="28"/>
            <w:szCs w:val="28"/>
          </w:rPr>
          <w:t>Положение о правах, обязанностях и ответственности иных работников МДОУ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7" w:history="1">
        <w:r w:rsidRPr="00DE218F">
          <w:rPr>
            <w:sz w:val="28"/>
            <w:szCs w:val="28"/>
          </w:rPr>
          <w:t>Приказ "Об утверждении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исполнения"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8" w:history="1">
        <w:r w:rsidRPr="00DE218F">
          <w:rPr>
            <w:sz w:val="28"/>
            <w:szCs w:val="28"/>
          </w:rPr>
          <w:t>Приказ "Об утверждении Правил внутреннего трудового распорядка"</w:t>
        </w:r>
      </w:hyperlink>
      <w:r w:rsidRPr="00DE218F">
        <w:rPr>
          <w:sz w:val="28"/>
          <w:szCs w:val="28"/>
        </w:rPr>
        <w:t xml:space="preserve"> </w:t>
      </w:r>
    </w:p>
    <w:p w:rsidR="007C008B" w:rsidRPr="00DE218F" w:rsidRDefault="007C008B" w:rsidP="00DE218F">
      <w:pPr>
        <w:pStyle w:val="a5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hyperlink r:id="rId39" w:history="1">
        <w:r w:rsidRPr="00DE218F">
          <w:rPr>
            <w:sz w:val="28"/>
            <w:szCs w:val="28"/>
          </w:rPr>
          <w:t>Правила внутреннего трудового распорядка</w:t>
        </w:r>
      </w:hyperlink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</w:p>
    <w:p w:rsidR="00285188" w:rsidRPr="00B446E9" w:rsidRDefault="00285188" w:rsidP="00B446E9">
      <w:pPr>
        <w:pStyle w:val="a5"/>
        <w:numPr>
          <w:ilvl w:val="0"/>
          <w:numId w:val="11"/>
        </w:numPr>
        <w:rPr>
          <w:b/>
          <w:sz w:val="28"/>
          <w:szCs w:val="28"/>
        </w:rPr>
      </w:pPr>
      <w:r w:rsidRPr="00B446E9">
        <w:rPr>
          <w:b/>
          <w:sz w:val="28"/>
          <w:szCs w:val="28"/>
        </w:rPr>
        <w:t>Оценка образовательной деятельности</w:t>
      </w:r>
    </w:p>
    <w:p w:rsidR="00285188" w:rsidRDefault="00285188" w:rsidP="00285188">
      <w:pPr>
        <w:widowControl w:val="0"/>
        <w:shd w:val="clear" w:color="auto" w:fill="FFFFFF"/>
        <w:suppressAutoHyphens/>
        <w:ind w:firstLine="708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Calibri"/>
          <w:bCs/>
          <w:kern w:val="32"/>
          <w:sz w:val="28"/>
          <w:szCs w:val="28"/>
        </w:rPr>
        <w:t>Содержание образовательно</w:t>
      </w:r>
      <w:r w:rsidR="00D76929">
        <w:rPr>
          <w:rFonts w:eastAsia="Calibri"/>
          <w:bCs/>
          <w:kern w:val="32"/>
          <w:sz w:val="28"/>
          <w:szCs w:val="28"/>
        </w:rPr>
        <w:t>го процесса в МДОУ № 4</w:t>
      </w:r>
      <w:r>
        <w:rPr>
          <w:rFonts w:eastAsia="Calibri"/>
          <w:bCs/>
          <w:kern w:val="32"/>
          <w:sz w:val="28"/>
          <w:szCs w:val="28"/>
        </w:rPr>
        <w:t xml:space="preserve">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</w:t>
      </w:r>
      <w:proofErr w:type="gramStart"/>
      <w:r>
        <w:rPr>
          <w:rFonts w:eastAsia="Calibri"/>
          <w:bCs/>
          <w:kern w:val="32"/>
          <w:sz w:val="28"/>
          <w:szCs w:val="28"/>
        </w:rPr>
        <w:t>ДО</w:t>
      </w:r>
      <w:proofErr w:type="gramEnd"/>
      <w:r>
        <w:rPr>
          <w:rFonts w:eastAsia="Calibri"/>
          <w:bCs/>
          <w:kern w:val="32"/>
          <w:sz w:val="28"/>
          <w:szCs w:val="28"/>
        </w:rPr>
        <w:t xml:space="preserve"> </w:t>
      </w:r>
      <w:proofErr w:type="gramStart"/>
      <w:r>
        <w:rPr>
          <w:rFonts w:eastAsia="Calibri"/>
          <w:bCs/>
          <w:kern w:val="32"/>
          <w:sz w:val="28"/>
          <w:szCs w:val="28"/>
        </w:rPr>
        <w:t>к</w:t>
      </w:r>
      <w:proofErr w:type="gramEnd"/>
      <w:r>
        <w:rPr>
          <w:rFonts w:eastAsia="Calibri"/>
          <w:bCs/>
          <w:kern w:val="32"/>
          <w:sz w:val="28"/>
          <w:szCs w:val="28"/>
        </w:rPr>
        <w:t xml:space="preserve"> структуре основной образовательной программы дошкольного образования (приказ </w:t>
      </w:r>
      <w:proofErr w:type="spellStart"/>
      <w:r>
        <w:rPr>
          <w:rFonts w:eastAsia="Calibri"/>
          <w:bCs/>
          <w:kern w:val="32"/>
          <w:sz w:val="28"/>
          <w:szCs w:val="28"/>
        </w:rPr>
        <w:t>Минобрнауки</w:t>
      </w:r>
      <w:proofErr w:type="spellEnd"/>
      <w:r>
        <w:rPr>
          <w:rFonts w:eastAsia="Calibri"/>
          <w:bCs/>
          <w:kern w:val="32"/>
          <w:sz w:val="28"/>
          <w:szCs w:val="28"/>
        </w:rPr>
        <w:t xml:space="preserve"> России от 17.10. 2013 г. № 1155)</w:t>
      </w:r>
      <w:r>
        <w:rPr>
          <w:rFonts w:eastAsia="SimSun"/>
          <w:kern w:val="2"/>
          <w:sz w:val="28"/>
          <w:szCs w:val="28"/>
          <w:lang w:eastAsia="hi-IN" w:bidi="hi-IN"/>
        </w:rPr>
        <w:t>.</w:t>
      </w:r>
    </w:p>
    <w:p w:rsidR="00285188" w:rsidRDefault="00285188" w:rsidP="00285188">
      <w:pPr>
        <w:ind w:firstLine="360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Общее число </w:t>
      </w:r>
      <w:r w:rsidR="00D76929">
        <w:rPr>
          <w:rFonts w:eastAsiaTheme="minorEastAsia"/>
          <w:sz w:val="28"/>
          <w:szCs w:val="28"/>
        </w:rPr>
        <w:t>воспитанников на начало 2018 года – 80 детей</w:t>
      </w:r>
      <w:r>
        <w:rPr>
          <w:rFonts w:eastAsiaTheme="minorEastAsia"/>
          <w:sz w:val="28"/>
          <w:szCs w:val="28"/>
        </w:rPr>
        <w:t xml:space="preserve">, на конец года - </w:t>
      </w:r>
      <w:r w:rsidR="00D76929">
        <w:rPr>
          <w:rFonts w:eastAsiaTheme="minorEastAsia"/>
          <w:sz w:val="28"/>
          <w:szCs w:val="28"/>
        </w:rPr>
        <w:t>78</w:t>
      </w:r>
      <w:r>
        <w:rPr>
          <w:rFonts w:eastAsiaTheme="minorEastAsia"/>
          <w:sz w:val="28"/>
          <w:szCs w:val="28"/>
        </w:rPr>
        <w:t xml:space="preserve"> детей. </w:t>
      </w:r>
    </w:p>
    <w:p w:rsidR="00285188" w:rsidRDefault="00D76929" w:rsidP="00285188">
      <w:pPr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МДОУ № 4</w:t>
      </w:r>
      <w:r w:rsidR="00285188">
        <w:rPr>
          <w:rFonts w:eastAsia="Calibri"/>
          <w:sz w:val="28"/>
          <w:szCs w:val="28"/>
        </w:rPr>
        <w:t xml:space="preserve"> осваивают образовательную программу дошкольного образования в </w:t>
      </w:r>
      <w:proofErr w:type="gramStart"/>
      <w:r w:rsidR="00285188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ежиме полного дня</w:t>
      </w:r>
      <w:proofErr w:type="gramEnd"/>
      <w:r>
        <w:rPr>
          <w:rFonts w:eastAsia="Calibri"/>
          <w:sz w:val="28"/>
          <w:szCs w:val="28"/>
        </w:rPr>
        <w:t xml:space="preserve"> (10часов) – 80</w:t>
      </w:r>
      <w:r w:rsidR="00285188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</w:p>
    <w:p w:rsidR="00B446E9" w:rsidRPr="00DE218F" w:rsidRDefault="00285188" w:rsidP="00DE218F">
      <w:pPr>
        <w:widowControl w:val="0"/>
        <w:shd w:val="clear" w:color="auto" w:fill="FFFFFF"/>
        <w:suppressAutoHyphens/>
        <w:ind w:firstLine="540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>В детском саду функционирует 4 общеразвивающие группы.</w:t>
      </w:r>
      <w:r w:rsidR="00B446E9"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</w:p>
    <w:p w:rsidR="00285188" w:rsidRPr="00DE218F" w:rsidRDefault="00285188" w:rsidP="00285188">
      <w:pPr>
        <w:widowControl w:val="0"/>
        <w:shd w:val="clear" w:color="auto" w:fill="FFFFFF"/>
        <w:suppressAutoHyphens/>
        <w:ind w:firstLine="708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>Возраст детей, посеща</w:t>
      </w:r>
      <w:r w:rsidR="00D76929" w:rsidRPr="00DE218F">
        <w:rPr>
          <w:rFonts w:eastAsia="SimSun" w:cs="Mangal"/>
          <w:kern w:val="2"/>
          <w:sz w:val="28"/>
          <w:szCs w:val="28"/>
          <w:lang w:eastAsia="hi-IN" w:bidi="hi-IN"/>
        </w:rPr>
        <w:t>ющих дошкольное учреждение, от 1</w:t>
      </w: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года</w:t>
      </w:r>
      <w:r w:rsidR="005F453E"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6</w:t>
      </w:r>
      <w:r w:rsidR="00D76929"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месяцев</w:t>
      </w: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до 7 лет.</w:t>
      </w:r>
    </w:p>
    <w:p w:rsidR="00285188" w:rsidRDefault="00D76929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</w:rPr>
        <w:lastRenderedPageBreak/>
        <w:t xml:space="preserve">В детском саду </w:t>
      </w:r>
      <w:r w:rsidR="00285188">
        <w:rPr>
          <w:rFonts w:eastAsia="Calibri"/>
          <w:iCs/>
          <w:sz w:val="28"/>
          <w:szCs w:val="28"/>
        </w:rPr>
        <w:t xml:space="preserve">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="00285188">
        <w:rPr>
          <w:rFonts w:eastAsia="Calibri"/>
          <w:iCs/>
          <w:sz w:val="28"/>
          <w:szCs w:val="28"/>
        </w:rPr>
        <w:t>СанПин</w:t>
      </w:r>
      <w:proofErr w:type="spellEnd"/>
      <w:r w:rsidR="00285188">
        <w:rPr>
          <w:rFonts w:eastAsia="Calibri"/>
          <w:iCs/>
          <w:sz w:val="28"/>
          <w:szCs w:val="28"/>
        </w:rPr>
        <w:t xml:space="preserve"> 2.4.1.2660-10 к образовательной нагрузке.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Режим дня соблюдается в соответствии с </w:t>
      </w:r>
      <w:r w:rsidRPr="005F453E">
        <w:rPr>
          <w:rFonts w:eastAsia="Calibri"/>
          <w:iCs/>
          <w:sz w:val="28"/>
          <w:szCs w:val="28"/>
        </w:rPr>
        <w:t xml:space="preserve">функциональными </w:t>
      </w:r>
      <w:r>
        <w:rPr>
          <w:rFonts w:eastAsia="Calibri"/>
          <w:iCs/>
          <w:sz w:val="28"/>
          <w:szCs w:val="28"/>
        </w:rPr>
        <w:t>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</w:p>
    <w:p w:rsidR="00285188" w:rsidRPr="00B446E9" w:rsidRDefault="00285188" w:rsidP="00B446E9">
      <w:pPr>
        <w:pStyle w:val="a5"/>
        <w:numPr>
          <w:ilvl w:val="0"/>
          <w:numId w:val="11"/>
        </w:numPr>
        <w:spacing w:line="270" w:lineRule="atLeast"/>
        <w:textAlignment w:val="baseline"/>
        <w:rPr>
          <w:rFonts w:eastAsia="Calibri"/>
          <w:b/>
          <w:iCs/>
          <w:sz w:val="28"/>
          <w:szCs w:val="28"/>
        </w:rPr>
      </w:pPr>
      <w:r w:rsidRPr="00B446E9">
        <w:rPr>
          <w:rFonts w:eastAsia="Calibri"/>
          <w:b/>
          <w:iCs/>
          <w:sz w:val="28"/>
          <w:szCs w:val="28"/>
        </w:rPr>
        <w:t xml:space="preserve">Оценка </w:t>
      </w:r>
      <w:proofErr w:type="gramStart"/>
      <w:r w:rsidRPr="00B446E9">
        <w:rPr>
          <w:rFonts w:eastAsia="Calibri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</w:t>
      </w:r>
      <w:r w:rsidR="008807AF">
        <w:rPr>
          <w:rFonts w:eastAsia="Calibri"/>
          <w:iCs/>
          <w:sz w:val="28"/>
          <w:szCs w:val="28"/>
        </w:rPr>
        <w:t xml:space="preserve">ой программы </w:t>
      </w:r>
      <w:r w:rsidR="005F453E">
        <w:rPr>
          <w:rFonts w:eastAsia="Calibri"/>
          <w:iCs/>
          <w:sz w:val="28"/>
          <w:szCs w:val="28"/>
        </w:rPr>
        <w:t xml:space="preserve">дошкольного образования </w:t>
      </w:r>
      <w:r w:rsidR="008807AF">
        <w:rPr>
          <w:rFonts w:eastAsia="Calibri"/>
          <w:iCs/>
          <w:sz w:val="28"/>
          <w:szCs w:val="28"/>
        </w:rPr>
        <w:t xml:space="preserve">МДОУ  </w:t>
      </w:r>
      <w:r w:rsidR="007E05A5">
        <w:rPr>
          <w:rFonts w:eastAsia="Calibri"/>
          <w:iCs/>
          <w:sz w:val="28"/>
          <w:szCs w:val="28"/>
        </w:rPr>
        <w:t>№</w:t>
      </w:r>
      <w:r w:rsidR="008807AF">
        <w:rPr>
          <w:rFonts w:eastAsia="Calibri"/>
          <w:iCs/>
          <w:sz w:val="28"/>
          <w:szCs w:val="28"/>
        </w:rPr>
        <w:t>4</w:t>
      </w:r>
      <w:r>
        <w:rPr>
          <w:rFonts w:eastAsia="Calibri"/>
          <w:iCs/>
          <w:sz w:val="28"/>
          <w:szCs w:val="28"/>
        </w:rPr>
        <w:t>.</w:t>
      </w:r>
    </w:p>
    <w:p w:rsidR="00285188" w:rsidRDefault="008807AF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Содержание </w:t>
      </w:r>
      <w:r w:rsidR="00285188">
        <w:rPr>
          <w:rFonts w:eastAsia="Calibri"/>
          <w:iCs/>
          <w:sz w:val="28"/>
          <w:szCs w:val="28"/>
        </w:rPr>
        <w:t xml:space="preserve"> образовательных областей обеспечивает разностороннее развитие личности, мотивации и способностей детей в различных видах деятель</w:t>
      </w:r>
      <w:r>
        <w:rPr>
          <w:rFonts w:eastAsia="Calibri"/>
          <w:iCs/>
          <w:sz w:val="28"/>
          <w:szCs w:val="28"/>
        </w:rPr>
        <w:t>ности</w:t>
      </w:r>
      <w:r w:rsidR="00285188">
        <w:rPr>
          <w:rFonts w:eastAsia="Calibri"/>
          <w:iCs/>
          <w:sz w:val="28"/>
          <w:szCs w:val="28"/>
        </w:rPr>
        <w:t>: физическое развитие, социально-коммуникативное развитие, познавательное развитие, речевое развит</w:t>
      </w:r>
      <w:r>
        <w:rPr>
          <w:rFonts w:eastAsia="Calibri"/>
          <w:iCs/>
          <w:sz w:val="28"/>
          <w:szCs w:val="28"/>
        </w:rPr>
        <w:t>ие и художественно-эстетическое</w:t>
      </w:r>
      <w:r w:rsidR="00285188">
        <w:rPr>
          <w:rFonts w:eastAsia="Calibri"/>
          <w:iCs/>
          <w:sz w:val="28"/>
          <w:szCs w:val="28"/>
        </w:rPr>
        <w:t xml:space="preserve"> развитие.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МДОУ. 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</w:t>
      </w:r>
      <w:r w:rsidR="008807AF">
        <w:rPr>
          <w:rFonts w:eastAsia="Calibri"/>
          <w:iCs/>
          <w:sz w:val="28"/>
          <w:szCs w:val="28"/>
        </w:rPr>
        <w:t xml:space="preserve">рузку на ребенка по </w:t>
      </w:r>
      <w:proofErr w:type="gramStart"/>
      <w:r w:rsidR="008807AF">
        <w:rPr>
          <w:rFonts w:eastAsia="Calibri"/>
          <w:iCs/>
          <w:sz w:val="28"/>
          <w:szCs w:val="28"/>
        </w:rPr>
        <w:t>действующим</w:t>
      </w:r>
      <w:proofErr w:type="gramEnd"/>
      <w:r>
        <w:rPr>
          <w:rFonts w:eastAsia="Calibri"/>
          <w:iCs/>
          <w:sz w:val="28"/>
          <w:szCs w:val="28"/>
        </w:rPr>
        <w:t xml:space="preserve"> СанПиН в организованных формах.</w:t>
      </w:r>
    </w:p>
    <w:p w:rsidR="005F453E" w:rsidRDefault="005F453E" w:rsidP="0025252E">
      <w:pPr>
        <w:ind w:firstLine="547"/>
        <w:jc w:val="center"/>
        <w:rPr>
          <w:sz w:val="28"/>
          <w:szCs w:val="28"/>
        </w:rPr>
      </w:pPr>
    </w:p>
    <w:p w:rsidR="00285188" w:rsidRDefault="00285188" w:rsidP="0025252E">
      <w:pPr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Анализ выполнения задач годового плана работы:</w:t>
      </w:r>
    </w:p>
    <w:p w:rsidR="0025252E" w:rsidRPr="00D12D18" w:rsidRDefault="0025252E" w:rsidP="0025252E">
      <w:pPr>
        <w:shd w:val="clear" w:color="auto" w:fill="FFFFFF"/>
        <w:jc w:val="both"/>
        <w:rPr>
          <w:sz w:val="28"/>
          <w:szCs w:val="28"/>
        </w:rPr>
      </w:pPr>
      <w:r w:rsidRPr="00D12D18">
        <w:rPr>
          <w:b/>
          <w:bCs/>
          <w:sz w:val="28"/>
          <w:szCs w:val="28"/>
        </w:rPr>
        <w:t>ЦЕЛЬ:</w:t>
      </w:r>
      <w:r w:rsidRPr="00D12D18">
        <w:rPr>
          <w:sz w:val="28"/>
          <w:szCs w:val="28"/>
        </w:rPr>
        <w:t> построение работы ДОУ в соответствии с ФГОС, создание условий для полноценного развития ребёнка в социокультурном окружении, используя ИКТ.</w:t>
      </w:r>
    </w:p>
    <w:p w:rsidR="0025252E" w:rsidRPr="00D12D18" w:rsidRDefault="0025252E" w:rsidP="0025252E">
      <w:pPr>
        <w:shd w:val="clear" w:color="auto" w:fill="FFFFFF"/>
        <w:jc w:val="both"/>
        <w:rPr>
          <w:sz w:val="28"/>
          <w:szCs w:val="28"/>
        </w:rPr>
      </w:pPr>
      <w:r w:rsidRPr="00D12D18">
        <w:rPr>
          <w:b/>
          <w:bCs/>
          <w:sz w:val="28"/>
          <w:szCs w:val="28"/>
        </w:rPr>
        <w:t>Годовые задачи работы.</w:t>
      </w:r>
    </w:p>
    <w:p w:rsidR="0025252E" w:rsidRPr="00D12D18" w:rsidRDefault="0025252E" w:rsidP="0025252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D12D18">
        <w:rPr>
          <w:sz w:val="28"/>
          <w:szCs w:val="28"/>
        </w:rPr>
        <w:t> Организовать 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25252E" w:rsidRPr="00D12D18" w:rsidRDefault="0025252E" w:rsidP="0025252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D12D18">
        <w:rPr>
          <w:sz w:val="28"/>
          <w:szCs w:val="28"/>
        </w:rPr>
        <w:t>Обогащение социального опыта ребенка через реализацию проектов.</w:t>
      </w:r>
    </w:p>
    <w:p w:rsidR="0025252E" w:rsidRPr="00D12D18" w:rsidRDefault="0025252E" w:rsidP="0025252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D12D18">
        <w:rPr>
          <w:sz w:val="28"/>
          <w:szCs w:val="28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воспитанников, с социумом.</w:t>
      </w:r>
    </w:p>
    <w:p w:rsidR="0025252E" w:rsidRDefault="0025252E" w:rsidP="00285188">
      <w:pPr>
        <w:ind w:firstLine="708"/>
        <w:jc w:val="both"/>
        <w:rPr>
          <w:sz w:val="28"/>
          <w:szCs w:val="28"/>
        </w:rPr>
      </w:pPr>
      <w:r w:rsidRPr="006E39D4">
        <w:rPr>
          <w:rFonts w:eastAsia="Times New Roman,Bold"/>
          <w:sz w:val="28"/>
          <w:szCs w:val="28"/>
        </w:rPr>
        <w:t>Для реализации годовой цели, в ДОУ была организована работа творческой группы: определе</w:t>
      </w:r>
      <w:r w:rsidR="008807AF">
        <w:rPr>
          <w:rFonts w:eastAsia="Times New Roman,Bold"/>
          <w:sz w:val="28"/>
          <w:szCs w:val="28"/>
        </w:rPr>
        <w:t>ны темы, составлен</w:t>
      </w:r>
      <w:r>
        <w:rPr>
          <w:rFonts w:eastAsia="Times New Roman,Bold"/>
          <w:sz w:val="28"/>
          <w:szCs w:val="28"/>
        </w:rPr>
        <w:t xml:space="preserve"> план</w:t>
      </w:r>
      <w:r w:rsidRPr="006E39D4">
        <w:rPr>
          <w:rFonts w:eastAsia="Times New Roman,Bold"/>
          <w:sz w:val="28"/>
          <w:szCs w:val="28"/>
        </w:rPr>
        <w:t xml:space="preserve"> мероприятий на год. В начале учебного года </w:t>
      </w:r>
      <w:r w:rsidRPr="006E39D4">
        <w:rPr>
          <w:sz w:val="28"/>
          <w:szCs w:val="28"/>
        </w:rPr>
        <w:t xml:space="preserve">состоялось совместное совещание педагогов образовательной организации с социальными партнерами по теме "Организация работы ДОУ в социокультурном пространстве с использованием ИКТ". </w:t>
      </w:r>
    </w:p>
    <w:p w:rsidR="0025252E" w:rsidRDefault="0025252E" w:rsidP="0025252E">
      <w:pPr>
        <w:ind w:left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внедрения в образовательный процесс культурных практик были проведены следующие мероприятия:</w:t>
      </w:r>
    </w:p>
    <w:p w:rsidR="0025252E" w:rsidRDefault="0025252E" w:rsidP="0025252E">
      <w:pPr>
        <w:ind w:left="360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39D4">
        <w:rPr>
          <w:color w:val="000000"/>
          <w:sz w:val="28"/>
          <w:szCs w:val="28"/>
        </w:rPr>
        <w:t>районный семинар-практикум на тему «Организация работы ДОУ в социокультурном пространстве с использованием ИКТ».</w:t>
      </w:r>
    </w:p>
    <w:p w:rsidR="0025252E" w:rsidRDefault="0025252E" w:rsidP="0025252E">
      <w:pPr>
        <w:ind w:left="360"/>
        <w:contextualSpacing/>
        <w:jc w:val="both"/>
        <w:rPr>
          <w:rFonts w:eastAsia="Times New Roman,Bold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,Bold"/>
          <w:sz w:val="28"/>
          <w:szCs w:val="28"/>
        </w:rPr>
        <w:t xml:space="preserve">участие в </w:t>
      </w:r>
      <w:r w:rsidR="008807AF" w:rsidRPr="005F453E">
        <w:rPr>
          <w:rFonts w:eastAsia="Times New Roman,Bold"/>
          <w:sz w:val="28"/>
          <w:szCs w:val="28"/>
        </w:rPr>
        <w:t xml:space="preserve">региональном </w:t>
      </w:r>
      <w:r>
        <w:rPr>
          <w:rFonts w:eastAsia="Times New Roman,Bold"/>
          <w:sz w:val="28"/>
          <w:szCs w:val="28"/>
        </w:rPr>
        <w:t>сетевом проекте «Наш цифровой детский сад».</w:t>
      </w:r>
    </w:p>
    <w:p w:rsidR="00D10DC8" w:rsidRPr="00555FEA" w:rsidRDefault="00D10DC8" w:rsidP="00D10DC8">
      <w:p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>
        <w:rPr>
          <w:rFonts w:eastAsia="Times New Roman,Bold"/>
          <w:sz w:val="28"/>
          <w:szCs w:val="28"/>
        </w:rPr>
        <w:lastRenderedPageBreak/>
        <w:t xml:space="preserve">- </w:t>
      </w:r>
      <w:r w:rsidRPr="00555FEA">
        <w:rPr>
          <w:rFonts w:eastAsia="Times New Roman,Bold"/>
          <w:sz w:val="28"/>
          <w:szCs w:val="28"/>
        </w:rPr>
        <w:t>проведено 7 педагогических советов и 11 расширенных совещаний педагогов разной тематики.</w:t>
      </w:r>
    </w:p>
    <w:p w:rsidR="00D10DC8" w:rsidRDefault="00D10DC8" w:rsidP="0025252E">
      <w:pPr>
        <w:ind w:left="360"/>
        <w:contextualSpacing/>
        <w:jc w:val="both"/>
        <w:rPr>
          <w:sz w:val="27"/>
          <w:szCs w:val="27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7"/>
          <w:szCs w:val="27"/>
        </w:rPr>
        <w:t>участие в межмуниципальном семинаре "Эффективные практики реализации</w:t>
      </w:r>
      <w:r w:rsidR="008807AF">
        <w:rPr>
          <w:sz w:val="27"/>
          <w:szCs w:val="27"/>
        </w:rPr>
        <w:t xml:space="preserve"> ФГОС </w:t>
      </w:r>
      <w:proofErr w:type="gramStart"/>
      <w:r w:rsidR="008807AF">
        <w:rPr>
          <w:sz w:val="27"/>
          <w:szCs w:val="27"/>
        </w:rPr>
        <w:t>ДО</w:t>
      </w:r>
      <w:proofErr w:type="gramEnd"/>
      <w:r w:rsidR="008807AF">
        <w:rPr>
          <w:sz w:val="27"/>
          <w:szCs w:val="27"/>
        </w:rPr>
        <w:t xml:space="preserve">" </w:t>
      </w:r>
      <w:proofErr w:type="gramStart"/>
      <w:r w:rsidR="008807AF">
        <w:rPr>
          <w:sz w:val="27"/>
          <w:szCs w:val="27"/>
        </w:rPr>
        <w:t>в</w:t>
      </w:r>
      <w:proofErr w:type="gramEnd"/>
      <w:r w:rsidR="008807AF">
        <w:rPr>
          <w:sz w:val="27"/>
          <w:szCs w:val="27"/>
        </w:rPr>
        <w:t xml:space="preserve"> городе Пошехонье с  </w:t>
      </w:r>
      <w:r w:rsidRPr="002F583E">
        <w:rPr>
          <w:sz w:val="27"/>
          <w:szCs w:val="27"/>
        </w:rPr>
        <w:t>темой</w:t>
      </w:r>
      <w:r w:rsidR="008807AF">
        <w:rPr>
          <w:sz w:val="27"/>
          <w:szCs w:val="27"/>
        </w:rPr>
        <w:t xml:space="preserve"> </w:t>
      </w:r>
      <w:r w:rsidRPr="00D10DC8">
        <w:rPr>
          <w:sz w:val="27"/>
          <w:szCs w:val="27"/>
        </w:rPr>
        <w:t>"Сотрудничество с учреждениями социума в решении задач физического развития дошкольников"</w:t>
      </w:r>
      <w:r>
        <w:rPr>
          <w:sz w:val="27"/>
          <w:szCs w:val="27"/>
        </w:rPr>
        <w:t>.</w:t>
      </w:r>
    </w:p>
    <w:p w:rsidR="00D10DC8" w:rsidRDefault="00D10DC8" w:rsidP="0025252E">
      <w:pPr>
        <w:ind w:left="360"/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>п</w:t>
      </w:r>
      <w:r w:rsidRPr="0097684E">
        <w:rPr>
          <w:sz w:val="28"/>
          <w:szCs w:val="28"/>
        </w:rPr>
        <w:t>едагогами групп регулярно в течение учебного года проводились род</w:t>
      </w:r>
      <w:r>
        <w:rPr>
          <w:sz w:val="28"/>
          <w:szCs w:val="28"/>
        </w:rPr>
        <w:t>ительские собрания, функционировал  клуб «Семья».</w:t>
      </w:r>
    </w:p>
    <w:p w:rsidR="00D10DC8" w:rsidRPr="0097684E" w:rsidRDefault="00D10DC8" w:rsidP="00D10DC8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="008807AF">
        <w:rPr>
          <w:sz w:val="28"/>
          <w:szCs w:val="28"/>
        </w:rPr>
        <w:t>в</w:t>
      </w:r>
      <w:r w:rsidRPr="0097684E">
        <w:rPr>
          <w:sz w:val="28"/>
          <w:szCs w:val="28"/>
        </w:rPr>
        <w:t xml:space="preserve"> течение года </w:t>
      </w:r>
      <w:r>
        <w:rPr>
          <w:sz w:val="28"/>
          <w:szCs w:val="28"/>
        </w:rPr>
        <w:t xml:space="preserve">родители и </w:t>
      </w:r>
      <w:r w:rsidRPr="0097684E">
        <w:rPr>
          <w:sz w:val="28"/>
          <w:szCs w:val="28"/>
        </w:rPr>
        <w:t>дети всех возрастных групп принимали участие в семейных творческих выставках: семейных альбомов "Чтобы жизнь повторилась сначала, загляните в семейный альбом"</w:t>
      </w:r>
      <w:r>
        <w:rPr>
          <w:sz w:val="28"/>
          <w:szCs w:val="28"/>
        </w:rPr>
        <w:t>, фотовыставка «Без папы никуда!»,</w:t>
      </w:r>
    </w:p>
    <w:p w:rsidR="00D10DC8" w:rsidRDefault="00D10DC8" w:rsidP="00D10D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1D8C">
        <w:rPr>
          <w:sz w:val="28"/>
          <w:szCs w:val="28"/>
        </w:rPr>
        <w:t>конкурсах</w:t>
      </w:r>
      <w:proofErr w:type="gramEnd"/>
      <w:r w:rsidRPr="00FF1D8C">
        <w:rPr>
          <w:sz w:val="28"/>
          <w:szCs w:val="28"/>
        </w:rPr>
        <w:t>: "Моя семья. Рисуем вместе!", осенних поделок</w:t>
      </w:r>
      <w:r w:rsidRPr="0097684E">
        <w:rPr>
          <w:sz w:val="28"/>
          <w:szCs w:val="28"/>
        </w:rPr>
        <w:t xml:space="preserve"> "О</w:t>
      </w:r>
      <w:r w:rsidRPr="00FF1D8C">
        <w:rPr>
          <w:sz w:val="28"/>
          <w:szCs w:val="28"/>
        </w:rPr>
        <w:t>сенний сюрприз", районный конкурс "Семья года – 2017", конкурс</w:t>
      </w:r>
      <w:r>
        <w:rPr>
          <w:sz w:val="28"/>
          <w:szCs w:val="28"/>
        </w:rPr>
        <w:t xml:space="preserve"> поделок "Новогоднее украшение", </w:t>
      </w:r>
    </w:p>
    <w:p w:rsidR="0025252E" w:rsidRPr="008807AF" w:rsidRDefault="00D10DC8" w:rsidP="008807AF">
      <w:pPr>
        <w:contextualSpacing/>
        <w:jc w:val="both"/>
        <w:rPr>
          <w:rFonts w:eastAsia="Calibri"/>
          <w:sz w:val="28"/>
          <w:szCs w:val="28"/>
        </w:rPr>
      </w:pPr>
      <w:r w:rsidRPr="008807AF">
        <w:rPr>
          <w:sz w:val="28"/>
          <w:szCs w:val="28"/>
        </w:rPr>
        <w:t>детских утренниках, посвященных праздникам. В феврале прошло совместно с папами и дедушками праздничное мероприятие, посвященное дню Защитника Отечества.</w:t>
      </w:r>
    </w:p>
    <w:p w:rsidR="0076265F" w:rsidRDefault="00285188" w:rsidP="007626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8807A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ДОУ совершенствуется работа по организации взаимодействия </w:t>
      </w:r>
      <w:r w:rsidR="00D10DC8">
        <w:rPr>
          <w:rFonts w:eastAsia="Calibri"/>
          <w:sz w:val="28"/>
          <w:szCs w:val="28"/>
        </w:rPr>
        <w:t>социальных партнёров с педагогами ДОУ в работе с детьми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Поставленные задачи </w:t>
      </w:r>
      <w:r w:rsidR="00D10DC8">
        <w:rPr>
          <w:sz w:val="28"/>
          <w:szCs w:val="28"/>
        </w:rPr>
        <w:t>годового плана были реализованы, но имеются затруднения по проектной деятельности</w:t>
      </w:r>
      <w:r w:rsidR="0076265F">
        <w:rPr>
          <w:sz w:val="28"/>
          <w:szCs w:val="28"/>
        </w:rPr>
        <w:t>. Для коллектива эта проблема остаётся открытой.</w:t>
      </w:r>
    </w:p>
    <w:p w:rsidR="0076265F" w:rsidRDefault="0076265F" w:rsidP="0076265F">
      <w:pPr>
        <w:shd w:val="clear" w:color="auto" w:fill="FFFFFF"/>
        <w:jc w:val="both"/>
        <w:rPr>
          <w:sz w:val="28"/>
          <w:szCs w:val="28"/>
        </w:rPr>
      </w:pPr>
    </w:p>
    <w:p w:rsidR="00285188" w:rsidRPr="0076265F" w:rsidRDefault="0076265F" w:rsidP="007626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E39D4">
        <w:rPr>
          <w:sz w:val="28"/>
          <w:szCs w:val="28"/>
        </w:rPr>
        <w:t xml:space="preserve">дна из возрастных групп прошла экспертизу, цель которой выявление тенденций развития дошкольной образовательной практики в Ярославской области и определение степени ее соответствия ФГОС </w:t>
      </w:r>
      <w:proofErr w:type="gramStart"/>
      <w:r w:rsidRPr="006E39D4">
        <w:rPr>
          <w:sz w:val="28"/>
          <w:szCs w:val="28"/>
        </w:rPr>
        <w:t>ДО</w:t>
      </w:r>
      <w:proofErr w:type="gramEnd"/>
      <w:r w:rsidRPr="006E39D4">
        <w:rPr>
          <w:sz w:val="28"/>
          <w:szCs w:val="28"/>
        </w:rPr>
        <w:t xml:space="preserve">. Были определены зоны благополучия и места роста в образовательной среде. </w:t>
      </w:r>
      <w:r w:rsidRPr="00A97614">
        <w:rPr>
          <w:sz w:val="28"/>
          <w:szCs w:val="28"/>
        </w:rPr>
        <w:t>Наше учреждение получило не плохой результат.</w:t>
      </w:r>
    </w:p>
    <w:p w:rsidR="005F453E" w:rsidRDefault="005F453E" w:rsidP="002851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5188" w:rsidRDefault="00285188" w:rsidP="002851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результаты   тематического и оперативного контроля, резу</w:t>
      </w:r>
      <w:r w:rsidR="0076265F">
        <w:rPr>
          <w:sz w:val="28"/>
          <w:szCs w:val="28"/>
        </w:rPr>
        <w:t>льтатов проведённого педагогического аудита</w:t>
      </w:r>
      <w:r w:rsidR="008807AF">
        <w:rPr>
          <w:sz w:val="28"/>
          <w:szCs w:val="28"/>
        </w:rPr>
        <w:t>, анализа уровня о</w:t>
      </w:r>
      <w:r>
        <w:rPr>
          <w:sz w:val="28"/>
          <w:szCs w:val="28"/>
        </w:rPr>
        <w:t>своения основной образовательн</w:t>
      </w:r>
      <w:r w:rsidR="0076265F">
        <w:rPr>
          <w:sz w:val="28"/>
          <w:szCs w:val="28"/>
        </w:rPr>
        <w:t>ой программы воспитанниками МДО</w:t>
      </w:r>
      <w:r>
        <w:rPr>
          <w:sz w:val="28"/>
          <w:szCs w:val="28"/>
        </w:rPr>
        <w:t>У, а также исполнения внедрения ФГОС ДО, коллектив ставит перед собой следующие задачи:</w:t>
      </w:r>
      <w:proofErr w:type="gramEnd"/>
    </w:p>
    <w:p w:rsidR="00285188" w:rsidRDefault="00285188" w:rsidP="002851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1.Продолжи</w:t>
      </w:r>
      <w:r w:rsidR="008807AF">
        <w:rPr>
          <w:sz w:val="28"/>
          <w:szCs w:val="28"/>
        </w:rPr>
        <w:t xml:space="preserve">ть работу по реализации ФГОС </w:t>
      </w:r>
      <w:proofErr w:type="gramStart"/>
      <w:r w:rsidR="008807AF">
        <w:rPr>
          <w:sz w:val="28"/>
          <w:szCs w:val="28"/>
        </w:rPr>
        <w:t>ДО</w:t>
      </w:r>
      <w:proofErr w:type="gramEnd"/>
      <w:r w:rsidR="008807AF">
        <w:rPr>
          <w:sz w:val="28"/>
          <w:szCs w:val="28"/>
        </w:rPr>
        <w:t>.</w:t>
      </w:r>
    </w:p>
    <w:p w:rsidR="00285188" w:rsidRDefault="0076265F" w:rsidP="00285188">
      <w:pPr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2.Продолжить изучать и внедрять в педагогический процесс проектную деятельность</w:t>
      </w:r>
      <w:r w:rsidR="008807AF">
        <w:rPr>
          <w:rFonts w:eastAsia="+mn-ea"/>
          <w:kern w:val="24"/>
          <w:sz w:val="28"/>
          <w:szCs w:val="28"/>
        </w:rPr>
        <w:t>.</w:t>
      </w:r>
    </w:p>
    <w:p w:rsidR="00285188" w:rsidRDefault="009470CF" w:rsidP="00285188">
      <w:pPr>
        <w:contextualSpacing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4.Пр</w:t>
      </w:r>
      <w:r w:rsidR="0076265F">
        <w:rPr>
          <w:rFonts w:eastAsia="+mn-ea"/>
          <w:kern w:val="24"/>
          <w:sz w:val="28"/>
          <w:szCs w:val="28"/>
        </w:rPr>
        <w:t>о</w:t>
      </w:r>
      <w:r>
        <w:rPr>
          <w:rFonts w:eastAsia="+mn-ea"/>
          <w:kern w:val="24"/>
          <w:sz w:val="28"/>
          <w:szCs w:val="28"/>
        </w:rPr>
        <w:t>до</w:t>
      </w:r>
      <w:r w:rsidR="0076265F">
        <w:rPr>
          <w:rFonts w:eastAsia="+mn-ea"/>
          <w:kern w:val="24"/>
          <w:sz w:val="28"/>
          <w:szCs w:val="28"/>
        </w:rPr>
        <w:t>лжать работу по взаимодействию с социальными партнёрами</w:t>
      </w:r>
      <w:r w:rsidR="00285188">
        <w:rPr>
          <w:rFonts w:eastAsia="+mn-ea"/>
          <w:kern w:val="24"/>
          <w:sz w:val="28"/>
          <w:szCs w:val="28"/>
        </w:rPr>
        <w:t>.</w:t>
      </w:r>
    </w:p>
    <w:p w:rsidR="00285188" w:rsidRDefault="00285188" w:rsidP="00285188">
      <w:pPr>
        <w:contextualSpacing/>
        <w:jc w:val="both"/>
        <w:rPr>
          <w:rFonts w:eastAsia="+mn-ea"/>
          <w:kern w:val="24"/>
          <w:sz w:val="28"/>
          <w:szCs w:val="28"/>
        </w:rPr>
      </w:pPr>
    </w:p>
    <w:p w:rsidR="00285188" w:rsidRDefault="00DE218F" w:rsidP="0028518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285188">
        <w:rPr>
          <w:b/>
          <w:sz w:val="28"/>
          <w:szCs w:val="28"/>
        </w:rPr>
        <w:t>. Оценка кадрового обеспечения</w:t>
      </w:r>
    </w:p>
    <w:p w:rsidR="00285188" w:rsidRDefault="00285188" w:rsidP="00285188">
      <w:pPr>
        <w:ind w:firstLine="567"/>
        <w:jc w:val="both"/>
        <w:rPr>
          <w:sz w:val="18"/>
          <w:szCs w:val="22"/>
          <w:u w:val="single"/>
        </w:rPr>
      </w:pPr>
      <w:r>
        <w:rPr>
          <w:sz w:val="28"/>
          <w:szCs w:val="28"/>
        </w:rPr>
        <w:t>В д</w:t>
      </w:r>
      <w:r w:rsidR="0076265F">
        <w:rPr>
          <w:sz w:val="28"/>
          <w:szCs w:val="28"/>
        </w:rPr>
        <w:t>ошкольном учреждении работает 24</w:t>
      </w:r>
      <w:r>
        <w:rPr>
          <w:sz w:val="28"/>
          <w:szCs w:val="28"/>
        </w:rPr>
        <w:t xml:space="preserve"> человек</w:t>
      </w:r>
      <w:r w:rsidR="0076265F">
        <w:rPr>
          <w:sz w:val="28"/>
          <w:szCs w:val="28"/>
        </w:rPr>
        <w:t>а</w:t>
      </w:r>
      <w:r>
        <w:rPr>
          <w:sz w:val="28"/>
          <w:szCs w:val="28"/>
        </w:rPr>
        <w:t xml:space="preserve">. Заведующий – </w:t>
      </w:r>
      <w:r w:rsidR="0076265F">
        <w:rPr>
          <w:sz w:val="28"/>
          <w:szCs w:val="28"/>
        </w:rPr>
        <w:t>Антоненко Людмила Борисовна</w:t>
      </w:r>
      <w:r>
        <w:rPr>
          <w:sz w:val="28"/>
          <w:szCs w:val="28"/>
        </w:rPr>
        <w:t xml:space="preserve">. </w:t>
      </w:r>
    </w:p>
    <w:p w:rsidR="00285188" w:rsidRDefault="00285188" w:rsidP="002851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285188" w:rsidRDefault="009470CF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 2018</w:t>
      </w:r>
      <w:r w:rsidR="00285188">
        <w:rPr>
          <w:rFonts w:eastAsia="Calibri"/>
          <w:iCs/>
          <w:sz w:val="28"/>
          <w:szCs w:val="28"/>
        </w:rPr>
        <w:t xml:space="preserve"> году педаго</w:t>
      </w:r>
      <w:r w:rsidR="005F453E">
        <w:rPr>
          <w:rFonts w:eastAsia="Calibri"/>
          <w:iCs/>
          <w:sz w:val="28"/>
          <w:szCs w:val="28"/>
        </w:rPr>
        <w:t>гический коллектив состоял из 9</w:t>
      </w:r>
      <w:r w:rsidR="008807AF">
        <w:rPr>
          <w:rFonts w:eastAsia="Calibri"/>
          <w:iCs/>
          <w:sz w:val="28"/>
          <w:szCs w:val="28"/>
        </w:rPr>
        <w:t xml:space="preserve"> человек</w:t>
      </w:r>
      <w:r w:rsidR="00285188">
        <w:rPr>
          <w:rFonts w:eastAsia="Calibri"/>
          <w:iCs/>
          <w:sz w:val="28"/>
          <w:szCs w:val="28"/>
        </w:rPr>
        <w:t>, из них:</w:t>
      </w:r>
    </w:p>
    <w:p w:rsidR="00285188" w:rsidRDefault="009470CF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- администрация – 1 человек</w:t>
      </w:r>
      <w:r w:rsidR="00285188">
        <w:rPr>
          <w:rFonts w:eastAsia="Calibri"/>
          <w:iCs/>
          <w:sz w:val="28"/>
          <w:szCs w:val="28"/>
        </w:rPr>
        <w:t xml:space="preserve">; </w:t>
      </w:r>
    </w:p>
    <w:p w:rsidR="00285188" w:rsidRDefault="005F453E" w:rsidP="00285188">
      <w:pPr>
        <w:spacing w:line="270" w:lineRule="atLeast"/>
        <w:ind w:firstLine="708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- воспитатели</w:t>
      </w:r>
      <w:r w:rsidR="009470CF">
        <w:rPr>
          <w:rFonts w:eastAsia="Calibri"/>
          <w:iCs/>
          <w:sz w:val="28"/>
          <w:szCs w:val="28"/>
        </w:rPr>
        <w:t xml:space="preserve"> - 6</w:t>
      </w:r>
      <w:r w:rsidR="00285188">
        <w:rPr>
          <w:rFonts w:eastAsia="Calibri"/>
          <w:iCs/>
          <w:sz w:val="28"/>
          <w:szCs w:val="28"/>
        </w:rPr>
        <w:t>;</w:t>
      </w:r>
    </w:p>
    <w:p w:rsidR="00285188" w:rsidRDefault="005F453E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специалисты</w:t>
      </w:r>
      <w:r w:rsidR="009470CF">
        <w:rPr>
          <w:rFonts w:eastAsia="Calibri"/>
          <w:iCs/>
          <w:sz w:val="28"/>
          <w:szCs w:val="28"/>
        </w:rPr>
        <w:t xml:space="preserve"> – 2 человека (1 учитель – логопед,  </w:t>
      </w:r>
      <w:r w:rsidR="008807AF">
        <w:rPr>
          <w:rFonts w:eastAsia="Calibri"/>
          <w:iCs/>
          <w:sz w:val="28"/>
          <w:szCs w:val="28"/>
        </w:rPr>
        <w:t xml:space="preserve">1 </w:t>
      </w:r>
      <w:r w:rsidR="007E05A5">
        <w:rPr>
          <w:rFonts w:eastAsia="Calibri"/>
          <w:iCs/>
          <w:sz w:val="28"/>
          <w:szCs w:val="28"/>
        </w:rPr>
        <w:t>музыкальны</w:t>
      </w:r>
      <w:r w:rsidR="009470CF">
        <w:rPr>
          <w:rFonts w:eastAsia="Calibri"/>
          <w:iCs/>
          <w:sz w:val="28"/>
          <w:szCs w:val="28"/>
        </w:rPr>
        <w:t>й</w:t>
      </w:r>
      <w:r w:rsidR="007E05A5">
        <w:rPr>
          <w:rFonts w:eastAsia="Calibri"/>
          <w:iCs/>
          <w:sz w:val="28"/>
          <w:szCs w:val="28"/>
        </w:rPr>
        <w:t xml:space="preserve"> </w:t>
      </w:r>
      <w:r w:rsidR="009470CF">
        <w:rPr>
          <w:rFonts w:eastAsia="Calibri"/>
          <w:iCs/>
          <w:sz w:val="28"/>
          <w:szCs w:val="28"/>
        </w:rPr>
        <w:t xml:space="preserve"> руководитель</w:t>
      </w:r>
      <w:r w:rsidR="00285188">
        <w:rPr>
          <w:rFonts w:eastAsia="Calibri"/>
          <w:iCs/>
          <w:sz w:val="28"/>
          <w:szCs w:val="28"/>
        </w:rPr>
        <w:t xml:space="preserve">). </w:t>
      </w:r>
    </w:p>
    <w:p w:rsidR="009470CF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Высшее пе</w:t>
      </w:r>
      <w:r w:rsidR="008807AF">
        <w:rPr>
          <w:rFonts w:eastAsia="Calibri"/>
          <w:iCs/>
          <w:sz w:val="28"/>
          <w:szCs w:val="28"/>
        </w:rPr>
        <w:t>дагогическое образование имеют 4</w:t>
      </w:r>
      <w:r w:rsidR="009470CF">
        <w:rPr>
          <w:rFonts w:eastAsia="Calibri"/>
          <w:iCs/>
          <w:sz w:val="28"/>
          <w:szCs w:val="28"/>
        </w:rPr>
        <w:t xml:space="preserve"> педагога;</w:t>
      </w:r>
    </w:p>
    <w:p w:rsidR="00285188" w:rsidRDefault="00285188" w:rsidP="009470CF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Средн</w:t>
      </w:r>
      <w:r w:rsidR="008807AF">
        <w:rPr>
          <w:rFonts w:eastAsia="Calibri"/>
          <w:iCs/>
          <w:sz w:val="28"/>
          <w:szCs w:val="28"/>
        </w:rPr>
        <w:t>ее специальное – 5 педагогов</w:t>
      </w:r>
      <w:r>
        <w:rPr>
          <w:rFonts w:eastAsia="Calibri"/>
          <w:iCs/>
          <w:sz w:val="28"/>
          <w:szCs w:val="28"/>
        </w:rPr>
        <w:t xml:space="preserve">. </w:t>
      </w:r>
    </w:p>
    <w:p w:rsidR="00285188" w:rsidRDefault="00285188" w:rsidP="00285188">
      <w:pPr>
        <w:spacing w:line="270" w:lineRule="atLeast"/>
        <w:ind w:firstLine="708"/>
        <w:jc w:val="center"/>
        <w:textAlignment w:val="baseline"/>
        <w:rPr>
          <w:rFonts w:eastAsia="Calibri"/>
          <w:b/>
          <w:iCs/>
          <w:sz w:val="28"/>
          <w:szCs w:val="28"/>
        </w:rPr>
      </w:pPr>
    </w:p>
    <w:p w:rsidR="00285188" w:rsidRDefault="00285188" w:rsidP="00285188">
      <w:pPr>
        <w:spacing w:line="270" w:lineRule="atLeast"/>
        <w:ind w:firstLine="708"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Итоги аттестации педагогических работников в 2017 году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b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2268"/>
        <w:gridCol w:w="3019"/>
      </w:tblGrid>
      <w:tr w:rsidR="00285188" w:rsidTr="00285188">
        <w:trPr>
          <w:trHeight w:val="9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Default="00285188">
            <w:pPr>
              <w:spacing w:line="270" w:lineRule="atLeast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Default="009470CF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Default="009470CF">
            <w:pPr>
              <w:spacing w:line="270" w:lineRule="atLeast"/>
              <w:ind w:firstLine="15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iCs/>
                <w:sz w:val="28"/>
                <w:szCs w:val="28"/>
              </w:rPr>
              <w:t>Из них аттестованы в 2018</w:t>
            </w:r>
            <w:r w:rsidR="00285188">
              <w:rPr>
                <w:rFonts w:eastAsia="Calibri"/>
                <w:iCs/>
                <w:sz w:val="28"/>
                <w:szCs w:val="28"/>
              </w:rPr>
              <w:t xml:space="preserve"> году</w:t>
            </w:r>
            <w:proofErr w:type="gramEnd"/>
          </w:p>
        </w:tc>
      </w:tr>
      <w:tr w:rsidR="00285188" w:rsidTr="0028518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285188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ВКК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9470CF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285188">
            <w:pPr>
              <w:spacing w:line="270" w:lineRule="atLeast"/>
              <w:ind w:firstLine="15"/>
              <w:jc w:val="center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285188" w:rsidTr="0028518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285188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sz w:val="28"/>
                <w:szCs w:val="28"/>
              </w:rPr>
              <w:t>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9470CF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9470CF">
            <w:pPr>
              <w:spacing w:line="270" w:lineRule="atLeast"/>
              <w:ind w:firstLine="15"/>
              <w:jc w:val="center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</w:p>
        </w:tc>
      </w:tr>
    </w:tbl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Количество педагогов прошедших кур</w:t>
      </w:r>
      <w:r w:rsidR="009470CF">
        <w:rPr>
          <w:rFonts w:eastAsia="Calibri"/>
          <w:iCs/>
          <w:sz w:val="28"/>
          <w:szCs w:val="28"/>
        </w:rPr>
        <w:t>сы повышения квалификации в 2018г. – 2</w:t>
      </w:r>
      <w:r>
        <w:rPr>
          <w:rFonts w:eastAsia="Calibri"/>
          <w:iCs/>
          <w:sz w:val="28"/>
          <w:szCs w:val="28"/>
        </w:rPr>
        <w:t xml:space="preserve"> человек</w:t>
      </w:r>
      <w:r w:rsidR="009470CF">
        <w:rPr>
          <w:rFonts w:eastAsia="Calibri"/>
          <w:iCs/>
          <w:sz w:val="28"/>
          <w:szCs w:val="28"/>
        </w:rPr>
        <w:t>а.</w:t>
      </w:r>
    </w:p>
    <w:p w:rsidR="004A6610" w:rsidRPr="004A6610" w:rsidRDefault="004A6610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 w:rsidRPr="00A0373F">
        <w:rPr>
          <w:sz w:val="28"/>
          <w:szCs w:val="28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</w:t>
      </w:r>
      <w:r w:rsidRPr="004A6610">
        <w:rPr>
          <w:sz w:val="28"/>
          <w:szCs w:val="28"/>
          <w:shd w:val="clear" w:color="auto" w:fill="F5F5F5"/>
        </w:rPr>
        <w:t>. </w:t>
      </w:r>
    </w:p>
    <w:p w:rsidR="00285188" w:rsidRPr="00DE3D1E" w:rsidRDefault="00DE218F" w:rsidP="00DE3D1E">
      <w:pPr>
        <w:spacing w:line="270" w:lineRule="atLeast"/>
        <w:ind w:left="708"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4</w:t>
      </w:r>
      <w:r w:rsidR="00DE3D1E">
        <w:rPr>
          <w:rFonts w:eastAsia="Calibri"/>
          <w:b/>
          <w:iCs/>
          <w:sz w:val="28"/>
          <w:szCs w:val="28"/>
        </w:rPr>
        <w:t>.</w:t>
      </w:r>
      <w:r w:rsidR="00285188" w:rsidRPr="00DE3D1E">
        <w:rPr>
          <w:rFonts w:eastAsia="Calibri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285188" w:rsidRPr="007E05A5" w:rsidRDefault="008807AF" w:rsidP="00285188">
      <w:pPr>
        <w:ind w:firstLine="708"/>
        <w:jc w:val="both"/>
        <w:rPr>
          <w:rFonts w:eastAsiaTheme="minorHAnsi"/>
          <w:sz w:val="28"/>
          <w:szCs w:val="28"/>
        </w:rPr>
      </w:pPr>
      <w:r w:rsidRPr="007E05A5">
        <w:rPr>
          <w:sz w:val="28"/>
          <w:szCs w:val="28"/>
        </w:rPr>
        <w:t xml:space="preserve">МДОУ </w:t>
      </w:r>
      <w:r w:rsidR="009470CF" w:rsidRPr="007E05A5">
        <w:rPr>
          <w:sz w:val="28"/>
          <w:szCs w:val="28"/>
        </w:rPr>
        <w:t xml:space="preserve"> № 4</w:t>
      </w:r>
      <w:r w:rsidR="00285188" w:rsidRPr="007E05A5">
        <w:rPr>
          <w:sz w:val="28"/>
          <w:szCs w:val="28"/>
        </w:rPr>
        <w:t xml:space="preserve"> </w:t>
      </w:r>
      <w:proofErr w:type="gramStart"/>
      <w:r w:rsidR="00285188" w:rsidRPr="007E05A5">
        <w:rPr>
          <w:sz w:val="28"/>
          <w:szCs w:val="28"/>
        </w:rPr>
        <w:t>укомплектован</w:t>
      </w:r>
      <w:proofErr w:type="gramEnd"/>
      <w:r w:rsidR="00285188" w:rsidRPr="007E05A5">
        <w:rPr>
          <w:sz w:val="28"/>
          <w:szCs w:val="28"/>
        </w:rPr>
        <w:t xml:space="preserve">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285188" w:rsidRPr="007E05A5">
        <w:rPr>
          <w:sz w:val="28"/>
          <w:szCs w:val="28"/>
        </w:rPr>
        <w:t>ДО</w:t>
      </w:r>
      <w:proofErr w:type="gramEnd"/>
      <w:r w:rsidR="00285188" w:rsidRPr="007E05A5">
        <w:rPr>
          <w:sz w:val="28"/>
          <w:szCs w:val="28"/>
        </w:rPr>
        <w:t>. Библиотечно-и</w:t>
      </w:r>
      <w:r w:rsidR="009470CF" w:rsidRPr="007E05A5">
        <w:rPr>
          <w:sz w:val="28"/>
          <w:szCs w:val="28"/>
        </w:rPr>
        <w:t>нформационное обеспечение в 2018</w:t>
      </w:r>
      <w:r w:rsidR="00285188" w:rsidRPr="007E05A5">
        <w:rPr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285188" w:rsidRPr="007E05A5" w:rsidRDefault="00285188" w:rsidP="00285188">
      <w:pPr>
        <w:rPr>
          <w:rFonts w:cstheme="minorBidi"/>
          <w:sz w:val="28"/>
          <w:szCs w:val="28"/>
        </w:rPr>
      </w:pPr>
    </w:p>
    <w:p w:rsidR="00285188" w:rsidRDefault="00DE218F" w:rsidP="00DE3D1E">
      <w:pPr>
        <w:spacing w:line="270" w:lineRule="atLeast"/>
        <w:ind w:left="708"/>
        <w:contextualSpacing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5</w:t>
      </w:r>
      <w:r w:rsidR="00DE3D1E">
        <w:rPr>
          <w:rFonts w:eastAsia="Calibri"/>
          <w:b/>
          <w:iCs/>
          <w:sz w:val="28"/>
          <w:szCs w:val="28"/>
        </w:rPr>
        <w:t xml:space="preserve">. </w:t>
      </w:r>
      <w:r w:rsidR="00285188">
        <w:rPr>
          <w:rFonts w:eastAsia="Calibri"/>
          <w:b/>
          <w:iCs/>
          <w:sz w:val="28"/>
          <w:szCs w:val="28"/>
        </w:rPr>
        <w:t>Оценка материально-технической базы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</w:t>
      </w:r>
      <w:r w:rsidR="009470CF">
        <w:rPr>
          <w:sz w:val="28"/>
          <w:szCs w:val="28"/>
        </w:rPr>
        <w:t xml:space="preserve">тся система видеонаблюдения (3 </w:t>
      </w:r>
      <w:r>
        <w:rPr>
          <w:sz w:val="28"/>
          <w:szCs w:val="28"/>
        </w:rPr>
        <w:t>видеокамер</w:t>
      </w:r>
      <w:r w:rsidR="009470CF">
        <w:rPr>
          <w:sz w:val="28"/>
          <w:szCs w:val="28"/>
        </w:rPr>
        <w:t>ы</w:t>
      </w:r>
      <w:r>
        <w:rPr>
          <w:sz w:val="28"/>
          <w:szCs w:val="28"/>
        </w:rPr>
        <w:t xml:space="preserve">, монитор).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</w:p>
    <w:p w:rsidR="00285188" w:rsidRDefault="00285188" w:rsidP="002851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9470CF">
        <w:rPr>
          <w:sz w:val="28"/>
          <w:szCs w:val="28"/>
        </w:rPr>
        <w:t>труктурными компонентами ДОУ №4</w:t>
      </w:r>
      <w:r>
        <w:rPr>
          <w:sz w:val="28"/>
          <w:szCs w:val="28"/>
        </w:rPr>
        <w:t xml:space="preserve"> являются: </w:t>
      </w:r>
    </w:p>
    <w:p w:rsidR="00285188" w:rsidRDefault="009470CF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Групповые помещения - 4</w:t>
      </w:r>
    </w:p>
    <w:p w:rsidR="00285188" w:rsidRDefault="00285188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Музыкальный зал -1 </w:t>
      </w:r>
    </w:p>
    <w:p w:rsidR="00285188" w:rsidRDefault="009470CF" w:rsidP="00285188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188">
        <w:rPr>
          <w:sz w:val="28"/>
          <w:szCs w:val="28"/>
        </w:rPr>
        <w:t xml:space="preserve">.Медицинский </w:t>
      </w:r>
      <w:r>
        <w:rPr>
          <w:sz w:val="28"/>
          <w:szCs w:val="28"/>
        </w:rPr>
        <w:t>кабинет - 1</w:t>
      </w:r>
    </w:p>
    <w:p w:rsidR="00285188" w:rsidRDefault="009470CF" w:rsidP="00285188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188">
        <w:rPr>
          <w:sz w:val="28"/>
          <w:szCs w:val="28"/>
        </w:rPr>
        <w:t>.Кабинеты: кабинет заведующего - 1,</w:t>
      </w:r>
      <w:r w:rsidR="00AF3B1E">
        <w:rPr>
          <w:sz w:val="28"/>
          <w:szCs w:val="28"/>
        </w:rPr>
        <w:t xml:space="preserve"> </w:t>
      </w:r>
      <w:r w:rsidR="00285188">
        <w:rPr>
          <w:sz w:val="28"/>
          <w:szCs w:val="28"/>
        </w:rPr>
        <w:t xml:space="preserve">кабинет заместителя заведующего по административно- хозяйственной работе </w:t>
      </w:r>
      <w:r w:rsidR="00AF3B1E">
        <w:rPr>
          <w:sz w:val="28"/>
          <w:szCs w:val="28"/>
        </w:rPr>
        <w:t xml:space="preserve">– 1, </w:t>
      </w:r>
      <w:r>
        <w:rPr>
          <w:sz w:val="28"/>
          <w:szCs w:val="28"/>
        </w:rPr>
        <w:t xml:space="preserve">  кабинет учителя-логопеда -1</w:t>
      </w:r>
      <w:r w:rsidR="00285188">
        <w:rPr>
          <w:sz w:val="28"/>
          <w:szCs w:val="28"/>
        </w:rPr>
        <w:t xml:space="preserve">, методический </w:t>
      </w:r>
      <w:r w:rsidR="00847204">
        <w:rPr>
          <w:sz w:val="28"/>
          <w:szCs w:val="28"/>
        </w:rPr>
        <w:t xml:space="preserve">кабинет </w:t>
      </w:r>
      <w:r w:rsidR="00285188">
        <w:rPr>
          <w:sz w:val="28"/>
          <w:szCs w:val="28"/>
        </w:rPr>
        <w:t xml:space="preserve">-1. </w:t>
      </w:r>
    </w:p>
    <w:p w:rsidR="00285188" w:rsidRDefault="00847204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85188">
        <w:rPr>
          <w:sz w:val="28"/>
          <w:szCs w:val="28"/>
        </w:rPr>
        <w:t xml:space="preserve">. Пищеблок </w:t>
      </w:r>
    </w:p>
    <w:p w:rsidR="00847204" w:rsidRDefault="00285188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</w:t>
      </w:r>
      <w:r w:rsidR="00847204">
        <w:rPr>
          <w:sz w:val="28"/>
          <w:szCs w:val="28"/>
        </w:rPr>
        <w:t>рия детского сада</w:t>
      </w:r>
      <w:r w:rsidR="00AF3B1E">
        <w:rPr>
          <w:sz w:val="28"/>
          <w:szCs w:val="28"/>
        </w:rPr>
        <w:t xml:space="preserve"> включает: - 4 прогулочные площад</w:t>
      </w:r>
      <w:r w:rsidR="00847204">
        <w:rPr>
          <w:sz w:val="28"/>
          <w:szCs w:val="28"/>
        </w:rPr>
        <w:t>ки</w:t>
      </w:r>
      <w:r>
        <w:rPr>
          <w:sz w:val="28"/>
          <w:szCs w:val="28"/>
        </w:rPr>
        <w:t xml:space="preserve"> для детей</w:t>
      </w:r>
      <w:r w:rsidR="00AF3B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85188" w:rsidRDefault="00847204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спортивная площадка</w:t>
      </w:r>
      <w:r w:rsidR="00285188">
        <w:rPr>
          <w:sz w:val="28"/>
          <w:szCs w:val="28"/>
        </w:rPr>
        <w:t>.</w:t>
      </w:r>
    </w:p>
    <w:p w:rsidR="00285188" w:rsidRDefault="00285188" w:rsidP="0028518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285188" w:rsidRDefault="00285188" w:rsidP="00285188">
      <w:pPr>
        <w:ind w:firstLine="708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150"/>
      </w:tblGrid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Материально-техническое</w:t>
            </w:r>
          </w:p>
          <w:p w:rsidR="00285188" w:rsidRPr="005F453E" w:rsidRDefault="00285188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оснащение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Музыкальный   зал: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847204">
            <w:pPr>
              <w:jc w:val="both"/>
              <w:rPr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>Методико-музыкальная литература, детские музыкальные инструменты, музыкал</w:t>
            </w:r>
            <w:r w:rsidR="00AF3B1E" w:rsidRPr="005F453E">
              <w:rPr>
                <w:color w:val="000000"/>
                <w:sz w:val="28"/>
                <w:szCs w:val="28"/>
              </w:rPr>
              <w:t>ьные пособия, пианино, стулья</w:t>
            </w:r>
            <w:r w:rsidRPr="005F453E">
              <w:rPr>
                <w:color w:val="000000"/>
                <w:sz w:val="28"/>
                <w:szCs w:val="28"/>
              </w:rPr>
              <w:t xml:space="preserve">, детские шумовые музыкальные инструменты, 2 микрофона, музыкальный центр, ноутбук, экран на штативе. 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847204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Физкультурный уголок</w:t>
            </w:r>
            <w:r w:rsidR="00285188" w:rsidRPr="005F453E">
              <w:rPr>
                <w:b/>
                <w:color w:val="000000"/>
                <w:sz w:val="28"/>
                <w:szCs w:val="28"/>
              </w:rPr>
              <w:t>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8472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F453E">
              <w:rPr>
                <w:rFonts w:eastAsia="Calibri"/>
                <w:sz w:val="28"/>
                <w:szCs w:val="28"/>
              </w:rPr>
              <w:t xml:space="preserve">гимнастические коврики, скакалки, мячи футбольные и мячи детские резиновые, скамьи гимнастические, дуги, стойки, обручи, кегли, </w:t>
            </w:r>
            <w:proofErr w:type="spellStart"/>
            <w:r w:rsidRPr="005F453E">
              <w:rPr>
                <w:rFonts w:eastAsia="Calibri"/>
                <w:sz w:val="28"/>
                <w:szCs w:val="28"/>
              </w:rPr>
              <w:t>кольцебросы</w:t>
            </w:r>
            <w:proofErr w:type="spellEnd"/>
            <w:r w:rsidRPr="005F453E">
              <w:rPr>
                <w:rFonts w:eastAsia="Calibri"/>
                <w:sz w:val="28"/>
                <w:szCs w:val="28"/>
              </w:rPr>
              <w:t xml:space="preserve">, флажки, палки гимнастические, мячи малые, кубы, гимнастическая стенка, ребристая доска, </w:t>
            </w:r>
            <w:r w:rsidRPr="005F453E">
              <w:rPr>
                <w:color w:val="000000"/>
                <w:sz w:val="28"/>
                <w:szCs w:val="28"/>
              </w:rPr>
              <w:t>массажные дорожки.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Медицинский кабинет: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847204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>Картотека, медицинская документация, кушетка, ростомер, медицинские весы, весы напольные, холодильник, сумка холодильник, измеритель артериального давления,</w:t>
            </w:r>
            <w:r w:rsidR="00847204" w:rsidRPr="005F453E">
              <w:rPr>
                <w:color w:val="000000"/>
                <w:sz w:val="28"/>
                <w:szCs w:val="28"/>
              </w:rPr>
              <w:t xml:space="preserve"> облучатели бактерицидные, шкаф</w:t>
            </w:r>
            <w:r w:rsidRPr="005F453E">
              <w:rPr>
                <w:color w:val="000000"/>
                <w:sz w:val="28"/>
                <w:szCs w:val="28"/>
              </w:rPr>
              <w:t xml:space="preserve"> медицин</w:t>
            </w:r>
            <w:r w:rsidR="00847204" w:rsidRPr="005F453E">
              <w:rPr>
                <w:color w:val="000000"/>
                <w:sz w:val="28"/>
                <w:szCs w:val="28"/>
              </w:rPr>
              <w:t>ский</w:t>
            </w:r>
            <w:r w:rsidRPr="005F453E">
              <w:rPr>
                <w:color w:val="000000"/>
                <w:sz w:val="28"/>
                <w:szCs w:val="28"/>
              </w:rPr>
              <w:t xml:space="preserve"> и другой медицинский инструментарий.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Кабинет учителя-логопеда: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AF3B1E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 xml:space="preserve"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доска для занятий, </w:t>
            </w:r>
            <w:r w:rsidR="00AF3B1E" w:rsidRPr="005F453E">
              <w:rPr>
                <w:color w:val="000000"/>
                <w:sz w:val="28"/>
                <w:szCs w:val="28"/>
              </w:rPr>
              <w:t>игрушки, шкаф, столы, стулья</w:t>
            </w:r>
            <w:r w:rsidR="00847204" w:rsidRPr="005F453E">
              <w:rPr>
                <w:color w:val="000000"/>
                <w:sz w:val="28"/>
                <w:szCs w:val="28"/>
              </w:rPr>
              <w:t>, зеркало.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Групповые помещения с учетом возрастных особенностей: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 xml:space="preserve">Игрушки и игры, дидактический и раздаточный материал, детская художественная литература, доска для занятий, плакаты,   детские стенки, шкафы, столы, </w:t>
            </w:r>
            <w:r w:rsidR="00AF3B1E" w:rsidRPr="005F453E">
              <w:rPr>
                <w:color w:val="000000"/>
                <w:sz w:val="28"/>
                <w:szCs w:val="28"/>
              </w:rPr>
              <w:t>стулья</w:t>
            </w:r>
            <w:r w:rsidRPr="005F453E">
              <w:rPr>
                <w:color w:val="000000"/>
                <w:sz w:val="28"/>
                <w:szCs w:val="28"/>
              </w:rPr>
              <w:t>, магнитофоны, телевизоры.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Коридоры ДОУ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AF3B1E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color w:val="000000"/>
                <w:sz w:val="28"/>
                <w:szCs w:val="28"/>
              </w:rPr>
              <w:t>Информационные стенды по пожарной безопасности, по антитеррористической защищенности, медицина информирует, выставка детских работ и фото, видеонаблюдение, столы и стулья.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«Зеленая зона»</w:t>
            </w:r>
          </w:p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- территория ДОУ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847204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453E">
              <w:rPr>
                <w:color w:val="000000"/>
                <w:sz w:val="28"/>
                <w:szCs w:val="28"/>
              </w:rPr>
              <w:t xml:space="preserve">Участки для прогулок, цветники, спортивная площадка, </w:t>
            </w:r>
            <w:r w:rsidR="00847204" w:rsidRPr="005F453E">
              <w:rPr>
                <w:color w:val="000000"/>
                <w:sz w:val="28"/>
                <w:szCs w:val="28"/>
              </w:rPr>
              <w:t>огород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F453E">
              <w:rPr>
                <w:rFonts w:eastAsia="Calibri"/>
                <w:b/>
                <w:sz w:val="28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rFonts w:eastAsia="Calibri"/>
                <w:sz w:val="28"/>
                <w:szCs w:val="28"/>
              </w:rPr>
            </w:pPr>
            <w:r w:rsidRPr="005F453E">
              <w:rPr>
                <w:rFonts w:eastAsia="Calibri"/>
                <w:sz w:val="28"/>
                <w:szCs w:val="28"/>
              </w:rPr>
              <w:t>Спортивное оборудование</w:t>
            </w:r>
            <w:r w:rsidR="00AF3B1E" w:rsidRPr="005F453E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285188" w:rsidRPr="005F453E" w:rsidRDefault="00AF3B1E">
            <w:pPr>
              <w:jc w:val="both"/>
              <w:rPr>
                <w:rFonts w:eastAsia="Calibri"/>
                <w:sz w:val="28"/>
                <w:szCs w:val="28"/>
              </w:rPr>
            </w:pPr>
            <w:r w:rsidRPr="005F453E">
              <w:rPr>
                <w:rFonts w:eastAsia="Calibri"/>
                <w:sz w:val="28"/>
                <w:szCs w:val="28"/>
              </w:rPr>
              <w:t>о</w:t>
            </w:r>
            <w:r w:rsidR="00285188" w:rsidRPr="005F453E">
              <w:rPr>
                <w:rFonts w:eastAsia="Calibri"/>
                <w:sz w:val="28"/>
                <w:szCs w:val="28"/>
              </w:rPr>
              <w:t>борудование для спортивных игр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F453E">
              <w:rPr>
                <w:rFonts w:eastAsia="Calibri"/>
                <w:b/>
                <w:sz w:val="28"/>
                <w:szCs w:val="28"/>
              </w:rPr>
              <w:t>Участки</w:t>
            </w:r>
          </w:p>
          <w:p w:rsidR="00285188" w:rsidRPr="005F453E" w:rsidRDefault="00285188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jc w:val="both"/>
              <w:rPr>
                <w:rFonts w:eastAsia="Calibri"/>
                <w:sz w:val="28"/>
                <w:szCs w:val="28"/>
              </w:rPr>
            </w:pPr>
            <w:r w:rsidRPr="005F453E">
              <w:rPr>
                <w:rFonts w:eastAsia="Calibri"/>
                <w:sz w:val="28"/>
                <w:szCs w:val="28"/>
              </w:rPr>
              <w:t>Прогулочные площадки  для  детей  всех  возрастных  групп.</w:t>
            </w:r>
          </w:p>
          <w:p w:rsidR="00285188" w:rsidRPr="005F453E" w:rsidRDefault="0028518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453E">
              <w:rPr>
                <w:rFonts w:eastAsia="Calibri"/>
                <w:sz w:val="28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285188" w:rsidRDefault="00285188" w:rsidP="00285188">
      <w:pPr>
        <w:contextualSpacing/>
        <w:jc w:val="both"/>
        <w:rPr>
          <w:b/>
          <w:szCs w:val="28"/>
        </w:rPr>
      </w:pPr>
    </w:p>
    <w:p w:rsidR="00285188" w:rsidRDefault="00847204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</w:rPr>
        <w:lastRenderedPageBreak/>
        <w:t>Созданная в МДО</w:t>
      </w:r>
      <w:r w:rsidR="00285188">
        <w:rPr>
          <w:rFonts w:eastAsia="Calibri"/>
          <w:iCs/>
          <w:sz w:val="28"/>
          <w:szCs w:val="28"/>
        </w:rPr>
        <w:t xml:space="preserve">У </w:t>
      </w:r>
      <w:r w:rsidR="00AF3B1E">
        <w:rPr>
          <w:rFonts w:eastAsia="Calibri"/>
          <w:iCs/>
          <w:sz w:val="28"/>
          <w:szCs w:val="28"/>
        </w:rPr>
        <w:t xml:space="preserve">развивающая </w:t>
      </w:r>
      <w:r w:rsidR="00285188">
        <w:rPr>
          <w:rFonts w:eastAsia="Calibri"/>
          <w:iCs/>
          <w:sz w:val="28"/>
          <w:szCs w:val="28"/>
        </w:rPr>
        <w:t>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</w:t>
      </w:r>
      <w:r>
        <w:rPr>
          <w:rFonts w:eastAsia="Calibri"/>
          <w:iCs/>
          <w:sz w:val="28"/>
          <w:szCs w:val="28"/>
        </w:rPr>
        <w:t xml:space="preserve"> В каждой возрастной группе МДО</w:t>
      </w:r>
      <w:r w:rsidR="00285188">
        <w:rPr>
          <w:rFonts w:eastAsia="Calibri"/>
          <w:iCs/>
          <w:sz w:val="28"/>
          <w:szCs w:val="28"/>
        </w:rPr>
        <w:t xml:space="preserve"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285188" w:rsidRDefault="00285188" w:rsidP="00285188">
      <w:pPr>
        <w:ind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285188" w:rsidRDefault="00285188" w:rsidP="00285188">
      <w:pPr>
        <w:ind w:right="-228"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>
        <w:rPr>
          <w:rFonts w:eastAsia="Calibri"/>
          <w:iCs/>
          <w:sz w:val="28"/>
          <w:szCs w:val="28"/>
        </w:rPr>
        <w:t>микропространств</w:t>
      </w:r>
      <w:proofErr w:type="spellEnd"/>
      <w:r>
        <w:rPr>
          <w:rFonts w:eastAsia="Calibri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285188" w:rsidRDefault="00AF3B1E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— центры творчества обеспечиваю</w:t>
      </w:r>
      <w:r w:rsidR="00285188">
        <w:rPr>
          <w:rFonts w:eastAsia="Calibri"/>
          <w:iCs/>
          <w:sz w:val="28"/>
          <w:szCs w:val="28"/>
        </w:rPr>
        <w:t xml:space="preserve">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>
        <w:rPr>
          <w:rFonts w:eastAsia="Calibri"/>
          <w:iCs/>
          <w:sz w:val="28"/>
          <w:szCs w:val="28"/>
        </w:rPr>
        <w:t>здоровьесберегающей</w:t>
      </w:r>
      <w:proofErr w:type="spellEnd"/>
      <w:r>
        <w:rPr>
          <w:rFonts w:eastAsia="Calibri"/>
          <w:iCs/>
          <w:sz w:val="28"/>
          <w:szCs w:val="28"/>
        </w:rPr>
        <w:t xml:space="preserve"> деятельности детей. </w:t>
      </w:r>
    </w:p>
    <w:p w:rsidR="00A0373F" w:rsidRPr="00DE3D1E" w:rsidRDefault="00A0373F" w:rsidP="004A6610">
      <w:pPr>
        <w:jc w:val="both"/>
        <w:rPr>
          <w:sz w:val="28"/>
          <w:szCs w:val="28"/>
          <w:shd w:val="clear" w:color="auto" w:fill="F5F5F5"/>
        </w:rPr>
      </w:pPr>
    </w:p>
    <w:p w:rsidR="004A6610" w:rsidRPr="00DE3D1E" w:rsidRDefault="00DE218F" w:rsidP="00A0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bookmarkStart w:id="0" w:name="_GoBack"/>
      <w:bookmarkEnd w:id="0"/>
      <w:r w:rsidR="00DE3D1E">
        <w:rPr>
          <w:b/>
          <w:sz w:val="28"/>
          <w:szCs w:val="28"/>
        </w:rPr>
        <w:t xml:space="preserve">. </w:t>
      </w:r>
      <w:r w:rsidR="004A6610" w:rsidRPr="00DE3D1E">
        <w:rPr>
          <w:b/>
          <w:sz w:val="28"/>
          <w:szCs w:val="28"/>
        </w:rPr>
        <w:t>Финансирование и хозяйственная деятельность ДОУ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</w:t>
      </w:r>
      <w:r w:rsidRPr="004A6610">
        <w:rPr>
          <w:sz w:val="28"/>
          <w:szCs w:val="28"/>
        </w:rPr>
        <w:lastRenderedPageBreak/>
        <w:t>прочие нужды, приобретение основных средств, приобретение продуктов питания, приобретение материальных запасов.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Внебюджетная деятельность включает в себя родительскую плату за посещение детского сада.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За 2018 учебный год в дошкольном учреждении были проведены следующие работ</w:t>
      </w:r>
      <w:r w:rsidR="00AF3B1E">
        <w:rPr>
          <w:sz w:val="28"/>
          <w:szCs w:val="28"/>
        </w:rPr>
        <w:t>ы</w:t>
      </w:r>
      <w:r w:rsidR="007E05A5">
        <w:rPr>
          <w:sz w:val="28"/>
          <w:szCs w:val="28"/>
        </w:rPr>
        <w:t xml:space="preserve"> и приобретены следующие товары</w:t>
      </w:r>
      <w:r w:rsidRPr="004A6610">
        <w:rPr>
          <w:sz w:val="28"/>
          <w:szCs w:val="28"/>
        </w:rPr>
        <w:t>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Установка дополнительного оборудования по противопожарной безопасности в ДОУ.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Замена огнетушителей углекислотных на ОП-4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В группах произведена замена ламп накаливания на светодиодные панели.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Игровой дидактический материал</w:t>
      </w:r>
    </w:p>
    <w:p w:rsidR="004A6610" w:rsidRPr="004A6610" w:rsidRDefault="007E05A5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· Моющие средства</w:t>
      </w:r>
    </w:p>
    <w:p w:rsidR="004A6610" w:rsidRPr="004A6610" w:rsidRDefault="007E05A5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· Хозяйственные товары</w:t>
      </w:r>
    </w:p>
    <w:p w:rsidR="004A6610" w:rsidRPr="004A6610" w:rsidRDefault="007E05A5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· Посуда</w:t>
      </w:r>
      <w:r w:rsidR="004A6610" w:rsidRPr="004A6610">
        <w:rPr>
          <w:sz w:val="28"/>
          <w:szCs w:val="28"/>
        </w:rPr>
        <w:t>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Вывод:</w:t>
      </w:r>
      <w:r w:rsidR="00AF3B1E">
        <w:rPr>
          <w:sz w:val="28"/>
          <w:szCs w:val="28"/>
        </w:rPr>
        <w:t xml:space="preserve"> </w:t>
      </w:r>
      <w:proofErr w:type="gramStart"/>
      <w:r w:rsidR="00A0373F">
        <w:rPr>
          <w:sz w:val="28"/>
          <w:szCs w:val="28"/>
          <w:lang w:val="en-US"/>
        </w:rPr>
        <w:t>x</w:t>
      </w:r>
      <w:proofErr w:type="spellStart"/>
      <w:proofErr w:type="gramEnd"/>
      <w:r w:rsidRPr="004A6610">
        <w:rPr>
          <w:sz w:val="28"/>
          <w:szCs w:val="28"/>
        </w:rPr>
        <w:t>озяйственная</w:t>
      </w:r>
      <w:proofErr w:type="spellEnd"/>
      <w:r w:rsidRPr="004A6610">
        <w:rPr>
          <w:sz w:val="28"/>
          <w:szCs w:val="28"/>
        </w:rPr>
        <w:t xml:space="preserve"> деятельность ведется в соответствии с планом мероприятий на текущий год. </w:t>
      </w:r>
    </w:p>
    <w:p w:rsidR="004A6610" w:rsidRPr="00DE3D1E" w:rsidRDefault="004A6610" w:rsidP="00DE3D1E">
      <w:pPr>
        <w:jc w:val="center"/>
        <w:rPr>
          <w:b/>
          <w:sz w:val="28"/>
          <w:szCs w:val="28"/>
        </w:rPr>
      </w:pPr>
      <w:r w:rsidRPr="00DE3D1E">
        <w:rPr>
          <w:b/>
          <w:sz w:val="28"/>
          <w:szCs w:val="28"/>
        </w:rPr>
        <w:t>РЕЗУЛЬТАТ АНАЛИЗА ДЕЯТЕЛЬНОСТИ ДОУ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Результаты </w:t>
      </w:r>
      <w:proofErr w:type="spellStart"/>
      <w:r w:rsidRPr="004A6610">
        <w:rPr>
          <w:sz w:val="28"/>
          <w:szCs w:val="28"/>
        </w:rPr>
        <w:t>самообследования</w:t>
      </w:r>
      <w:proofErr w:type="spellEnd"/>
      <w:r w:rsidRPr="004A6610">
        <w:rPr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Для дальнейшего совершенствования педагогического процесса основной целью считать следующее: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4A6610">
        <w:rPr>
          <w:sz w:val="28"/>
          <w:szCs w:val="28"/>
        </w:rPr>
        <w:t>ДО</w:t>
      </w:r>
      <w:proofErr w:type="gramEnd"/>
      <w:r w:rsidRPr="004A6610">
        <w:rPr>
          <w:sz w:val="28"/>
          <w:szCs w:val="28"/>
        </w:rPr>
        <w:t>.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Задачи: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Для успешной деятельности в усло</w:t>
      </w:r>
      <w:r w:rsidR="00DE3D1E">
        <w:rPr>
          <w:sz w:val="28"/>
          <w:szCs w:val="28"/>
        </w:rPr>
        <w:t>виях модернизации образования М</w:t>
      </w:r>
      <w:r w:rsidRPr="004A6610">
        <w:rPr>
          <w:sz w:val="28"/>
          <w:szCs w:val="28"/>
        </w:rPr>
        <w:t>ДОУ должно реализовать следующие направления развития: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- совершенствовать материально-техническую базу учреждения;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- продолжить повышать уровень профессиональных знаний и умений педагогов соответствии с ФГОС </w:t>
      </w:r>
      <w:proofErr w:type="gramStart"/>
      <w:r w:rsidRPr="004A6610">
        <w:rPr>
          <w:sz w:val="28"/>
          <w:szCs w:val="28"/>
        </w:rPr>
        <w:t>ДО</w:t>
      </w:r>
      <w:proofErr w:type="gramEnd"/>
      <w:r w:rsidRPr="004A6610">
        <w:rPr>
          <w:sz w:val="28"/>
          <w:szCs w:val="28"/>
        </w:rPr>
        <w:t>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- усилить работу по сохранению и укреплению здоровья участников воспитательно-образовательного процесса, продолжить внедрение </w:t>
      </w:r>
      <w:proofErr w:type="spellStart"/>
      <w:r w:rsidRPr="004A6610">
        <w:rPr>
          <w:sz w:val="28"/>
          <w:szCs w:val="28"/>
        </w:rPr>
        <w:t>здоровьесберегающих</w:t>
      </w:r>
      <w:proofErr w:type="spellEnd"/>
      <w:r w:rsidRPr="004A6610">
        <w:rPr>
          <w:sz w:val="28"/>
          <w:szCs w:val="28"/>
        </w:rPr>
        <w:t xml:space="preserve"> технологий;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- формировать систему эффективного взаимодействия с семьями воспитанников;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- глубже внедрять в работу новые информационные технологии (ИКТ). </w:t>
      </w:r>
    </w:p>
    <w:p w:rsidR="00F8006F" w:rsidRPr="004A6610" w:rsidRDefault="00F8006F" w:rsidP="004A6610">
      <w:pPr>
        <w:jc w:val="both"/>
        <w:rPr>
          <w:sz w:val="28"/>
          <w:szCs w:val="28"/>
        </w:rPr>
      </w:pPr>
    </w:p>
    <w:sectPr w:rsidR="00F8006F" w:rsidRPr="004A6610" w:rsidSect="00371106">
      <w:pgSz w:w="11906" w:h="16838"/>
      <w:pgMar w:top="284" w:right="567" w:bottom="539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8CD"/>
    <w:multiLevelType w:val="hybridMultilevel"/>
    <w:tmpl w:val="6524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3F42"/>
    <w:multiLevelType w:val="multilevel"/>
    <w:tmpl w:val="0204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4575"/>
    <w:multiLevelType w:val="multilevel"/>
    <w:tmpl w:val="0204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84DA7"/>
    <w:multiLevelType w:val="hybridMultilevel"/>
    <w:tmpl w:val="954039E4"/>
    <w:lvl w:ilvl="0" w:tplc="64989F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31745E40"/>
    <w:multiLevelType w:val="multilevel"/>
    <w:tmpl w:val="0E4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E5465"/>
    <w:multiLevelType w:val="hybridMultilevel"/>
    <w:tmpl w:val="684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16DF"/>
    <w:multiLevelType w:val="hybridMultilevel"/>
    <w:tmpl w:val="6EC87582"/>
    <w:lvl w:ilvl="0" w:tplc="8926E0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721F9"/>
    <w:multiLevelType w:val="hybridMultilevel"/>
    <w:tmpl w:val="EFCC1E96"/>
    <w:lvl w:ilvl="0" w:tplc="C574AD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EF0DFF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2187F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28257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6E07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1A58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94EF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F214A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F8642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3031B4"/>
    <w:multiLevelType w:val="hybridMultilevel"/>
    <w:tmpl w:val="2AE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2318BF"/>
    <w:multiLevelType w:val="multilevel"/>
    <w:tmpl w:val="3EF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848"/>
    <w:rsid w:val="000D108D"/>
    <w:rsid w:val="00151960"/>
    <w:rsid w:val="00154A17"/>
    <w:rsid w:val="00155377"/>
    <w:rsid w:val="0018223C"/>
    <w:rsid w:val="0025252E"/>
    <w:rsid w:val="002570AB"/>
    <w:rsid w:val="002734F4"/>
    <w:rsid w:val="00285188"/>
    <w:rsid w:val="002A3CC9"/>
    <w:rsid w:val="002F1A55"/>
    <w:rsid w:val="003A3415"/>
    <w:rsid w:val="0042100E"/>
    <w:rsid w:val="00444F31"/>
    <w:rsid w:val="0046564E"/>
    <w:rsid w:val="004A6610"/>
    <w:rsid w:val="005F453E"/>
    <w:rsid w:val="006D069E"/>
    <w:rsid w:val="0076265F"/>
    <w:rsid w:val="0078394C"/>
    <w:rsid w:val="007C008B"/>
    <w:rsid w:val="007C450B"/>
    <w:rsid w:val="007E05A5"/>
    <w:rsid w:val="007E7C61"/>
    <w:rsid w:val="00813724"/>
    <w:rsid w:val="00843F41"/>
    <w:rsid w:val="00847204"/>
    <w:rsid w:val="008807AF"/>
    <w:rsid w:val="008E375C"/>
    <w:rsid w:val="0093160E"/>
    <w:rsid w:val="009470CF"/>
    <w:rsid w:val="00972051"/>
    <w:rsid w:val="00A0373F"/>
    <w:rsid w:val="00A4615A"/>
    <w:rsid w:val="00A8215A"/>
    <w:rsid w:val="00AC408D"/>
    <w:rsid w:val="00AD6E0D"/>
    <w:rsid w:val="00AD7711"/>
    <w:rsid w:val="00AF3B1E"/>
    <w:rsid w:val="00B446E9"/>
    <w:rsid w:val="00BD73A5"/>
    <w:rsid w:val="00C02EAD"/>
    <w:rsid w:val="00C73EEA"/>
    <w:rsid w:val="00D06DC2"/>
    <w:rsid w:val="00D10DC8"/>
    <w:rsid w:val="00D76929"/>
    <w:rsid w:val="00DE218F"/>
    <w:rsid w:val="00DE3D1E"/>
    <w:rsid w:val="00EC56BE"/>
    <w:rsid w:val="00F4325A"/>
    <w:rsid w:val="00F544F4"/>
    <w:rsid w:val="00F8006F"/>
    <w:rsid w:val="00F8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1848"/>
    <w:rPr>
      <w:b/>
      <w:bCs/>
      <w:sz w:val="22"/>
    </w:rPr>
  </w:style>
  <w:style w:type="character" w:customStyle="1" w:styleId="20">
    <w:name w:val="Основной текст 2 Знак"/>
    <w:basedOn w:val="a0"/>
    <w:link w:val="2"/>
    <w:rsid w:val="00F8184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footnote reference"/>
    <w:basedOn w:val="a0"/>
    <w:semiHidden/>
    <w:rsid w:val="00F81848"/>
    <w:rPr>
      <w:vertAlign w:val="superscript"/>
    </w:rPr>
  </w:style>
  <w:style w:type="paragraph" w:styleId="a4">
    <w:name w:val="Normal (Web)"/>
    <w:basedOn w:val="a"/>
    <w:uiPriority w:val="99"/>
    <w:unhideWhenUsed/>
    <w:rsid w:val="00F8184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C56B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008B"/>
    <w:rPr>
      <w:color w:val="0000FF"/>
      <w:u w:val="single"/>
    </w:rPr>
  </w:style>
  <w:style w:type="character" w:customStyle="1" w:styleId="active-item">
    <w:name w:val="active-item"/>
    <w:basedOn w:val="a0"/>
    <w:rsid w:val="007C008B"/>
  </w:style>
  <w:style w:type="paragraph" w:styleId="a7">
    <w:name w:val="Balloon Text"/>
    <w:basedOn w:val="a"/>
    <w:link w:val="a8"/>
    <w:uiPriority w:val="99"/>
    <w:semiHidden/>
    <w:unhideWhenUsed/>
    <w:rsid w:val="007C0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-lub.edu.yar.ru/s/pr_o_vnes_izm_v_lok_normakti_s__preimennuchr.docx" TargetMode="External"/><Relationship Id="rId13" Type="http://schemas.openxmlformats.org/officeDocument/2006/relationships/hyperlink" Target="https://ds4-lub.edu.yar.ru/polozhenie_o_zashchite_personalnih_dannih_vospitannikov__ih_roditeley__zakonnih_predstaviteley__mdou_n4.PDF" TargetMode="External"/><Relationship Id="rId18" Type="http://schemas.openxmlformats.org/officeDocument/2006/relationships/hyperlink" Target="https://ds4-lub.edu.yar.ru/prikaz_ob_utv_poryadka_dostupa_ped_rab__k_inf__telekom_setyam.PDF" TargetMode="External"/><Relationship Id="rId26" Type="http://schemas.openxmlformats.org/officeDocument/2006/relationships/hyperlink" Target="https://ds4-lub.edu.yar.ru/pravila_priema_detey_na_obuchenie_po_obr__program_.PDF" TargetMode="External"/><Relationship Id="rId39" Type="http://schemas.openxmlformats.org/officeDocument/2006/relationships/hyperlink" Target="https://ds4-lub.edu.yar.ru/pravila_vnutrennego_rasporyadka_vospitannikov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4-lub.edu.yar.ru/poryadok_polzovaniya_vospitannikami_lechebno___ozdorovitelnoy_infrastrukturoy__ob_ektami_kulturi_i_ob_ektami_sporta_uchrezhdeniya.PDF" TargetMode="External"/><Relationship Id="rId34" Type="http://schemas.openxmlformats.org/officeDocument/2006/relationships/hyperlink" Target="https://ds4-lub.edu.yar.ru/s/prikaz_293_minobr.doc" TargetMode="External"/><Relationship Id="rId7" Type="http://schemas.openxmlformats.org/officeDocument/2006/relationships/hyperlink" Target="https://ds4-lub.edu.yar.ru/territoriya_zakrepleniya.docx" TargetMode="External"/><Relationship Id="rId12" Type="http://schemas.openxmlformats.org/officeDocument/2006/relationships/hyperlink" Target="https://ds4-lub.edu.yar.ru/poryadok_oflrmleniya_vozniknoveniya__priostanovleniya_i_prekrashcheniya_otnosheniy_mezhdu_uchrezhdeniem_i_roditelyami_vospitannikov.PDF" TargetMode="External"/><Relationship Id="rId17" Type="http://schemas.openxmlformats.org/officeDocument/2006/relationships/hyperlink" Target="https://ds4-lub.edu.yar.ru/polozhenie_o_normah_professionalnoy_etiki_pedagogicheskih_rabotnikov.PDF" TargetMode="External"/><Relationship Id="rId25" Type="http://schemas.openxmlformats.org/officeDocument/2006/relationships/hyperlink" Target="https://ds4-lub.edu.yar.ru/poryadok_i_osnovaniya_perevoda_vospit_.PDF" TargetMode="External"/><Relationship Id="rId33" Type="http://schemas.openxmlformats.org/officeDocument/2006/relationships/hyperlink" Target="https://ds4-lub.edu.yar.ru/polozhenie_o_dobr__pozhertv__i_tsel__vznosah_v_mdou.PDF" TargetMode="External"/><Relationship Id="rId38" Type="http://schemas.openxmlformats.org/officeDocument/2006/relationships/hyperlink" Target="https://ds4-lub.edu.yar.ru/prikaz_ob_utv__pravil_vnutrennego_trudovogo_rasporyadk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4-lub.edu.yar.ru/polozhenie_o_sootnoshenii_uchebnoy_i_ped__raboti_v_predelah_rab__nedeli_ped__rabotnikov.PDF" TargetMode="External"/><Relationship Id="rId20" Type="http://schemas.openxmlformats.org/officeDocument/2006/relationships/hyperlink" Target="https://ds4-lub.edu.yar.ru/poryadok_sozdaniya__organizatsii_raboti__prinyatiya_resheniy_komissiey_po_uregulirovaniyu_sporov_mezhdu_uchastnikami_obrazovatelnih_otnosheniy_i_ih_ispolneniya.PDF" TargetMode="External"/><Relationship Id="rId29" Type="http://schemas.openxmlformats.org/officeDocument/2006/relationships/hyperlink" Target="https://ds4-lub.edu.yar.ru/prikaz_ob_utv__polozheniya_ob_attestatsii_ped__rbotnikov__v_tselyah_podtverzhdeniya_sootvetstviya_zanimaemoy_dolzhnosti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4-lub.edu.yar.ru/prikaz_o_sovete_roditeley.PDF" TargetMode="External"/><Relationship Id="rId24" Type="http://schemas.openxmlformats.org/officeDocument/2006/relationships/hyperlink" Target="https://ds4-lub.edu.yar.ru/poryadok_i_osnovaniya_otchisleniya_vospitannikov.PDF" TargetMode="External"/><Relationship Id="rId32" Type="http://schemas.openxmlformats.org/officeDocument/2006/relationships/hyperlink" Target="https://ds4-lub.edu.yar.ru/prikaz_ob_utv__polozheniya_o_dobr__pozhertvovan__i_tsel__vznosah_mdou.PDF" TargetMode="External"/><Relationship Id="rId37" Type="http://schemas.openxmlformats.org/officeDocument/2006/relationships/hyperlink" Target="https://ds4-lub.edu.yar.ru/prikaz_ob_utv__poryadka_sozdaniya__organizatsii_raboti__prinyatiya_resheniy_komissiey_po_uregulirovaniyu_sporov_mezhdu_uchastnikami_obr__otnosheniy_i_ih_ispolneniya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s4-lub.edu.yar.ru/polozhenie_o_rezhime_rab__vremeni_i_vremeni_otdiha_ped__rabotnikov.PDF" TargetMode="External"/><Relationship Id="rId23" Type="http://schemas.openxmlformats.org/officeDocument/2006/relationships/hyperlink" Target="https://ds4-lub.edu.yar.ru/rezhim_zanyatiya_obuchayushchihsya_v_uchrezhdenii.PDF" TargetMode="External"/><Relationship Id="rId28" Type="http://schemas.openxmlformats.org/officeDocument/2006/relationships/hyperlink" Target="https://ds4-lub.edu.yar.ru/polozhenie_o_rasm__obr__gr_.PDF" TargetMode="External"/><Relationship Id="rId36" Type="http://schemas.openxmlformats.org/officeDocument/2006/relationships/hyperlink" Target="https://ds4-lub.edu.yar.ru/polozhenie_o_pravah__obyaz__i_otv__rabotnikov_mdou.PDF" TargetMode="External"/><Relationship Id="rId10" Type="http://schemas.openxmlformats.org/officeDocument/2006/relationships/hyperlink" Target="https://ds4-lub.edu.yar.ru/poryadok_deystviy_po_utverzhdeniyu_lna.doc" TargetMode="External"/><Relationship Id="rId19" Type="http://schemas.openxmlformats.org/officeDocument/2006/relationships/hyperlink" Target="https://ds4-lub.edu.yar.ru/polozhenie_ob_ofitsialnom_sayte.PDF" TargetMode="External"/><Relationship Id="rId31" Type="http://schemas.openxmlformats.org/officeDocument/2006/relationships/hyperlink" Target="https://ds4-lub.edu.yar.ru/s/37_pr_ob_utv_pravi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4-lub.edu.yar.ru/prikaz_ob_utv__lokalnih_normativnih_aktov.PDF" TargetMode="External"/><Relationship Id="rId14" Type="http://schemas.openxmlformats.org/officeDocument/2006/relationships/hyperlink" Target="https://ds4-lub.edu.yar.ru/poryadok_besplatnogo_polzovaniya_ped__rabotnikami_obrazovatelnimi_i_metodicheskimi_uslugami_uchrezhdeniya.PDF" TargetMode="External"/><Relationship Id="rId22" Type="http://schemas.openxmlformats.org/officeDocument/2006/relationships/hyperlink" Target="https://ds4-lub.edu.yar.ru/polozhenie_o_yazikah_obr_.PDF" TargetMode="External"/><Relationship Id="rId27" Type="http://schemas.openxmlformats.org/officeDocument/2006/relationships/hyperlink" Target="https://ds4-lub.edu.yar.ru/s/37pravila_vnutr_rasporyadka_obuchayushchihsya.pdf" TargetMode="External"/><Relationship Id="rId30" Type="http://schemas.openxmlformats.org/officeDocument/2006/relationships/hyperlink" Target="https://ds4-lub.edu.yar.ru/poryadok_attestatsii_ped__rabotnikov__v_tselyah_podtverzhdeniya_zanimaemoy_dolzhnosti_1_.PDF" TargetMode="External"/><Relationship Id="rId35" Type="http://schemas.openxmlformats.org/officeDocument/2006/relationships/hyperlink" Target="https://ds4-lub.edu.yar.ru/prikaz_ob_utv__polozheniyah_o_pravah__obyaz__i_otv__rabotnikov_mdo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7607-D739-4047-99FE-8642B8EE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2017-10-04T08:30:00Z</dcterms:created>
  <dcterms:modified xsi:type="dcterms:W3CDTF">2019-03-05T10:29:00Z</dcterms:modified>
</cp:coreProperties>
</file>